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269" w14:textId="77777777" w:rsidR="00E71BF2" w:rsidRDefault="00E71BF2" w:rsidP="00CD3AAC">
      <w:pPr>
        <w:pStyle w:val="Title"/>
        <w:rPr>
          <w:b/>
          <w:sz w:val="20"/>
          <w:szCs w:val="20"/>
        </w:rPr>
      </w:pPr>
    </w:p>
    <w:tbl>
      <w:tblPr>
        <w:tblW w:w="0" w:type="auto"/>
        <w:tblLook w:val="01E0" w:firstRow="1" w:lastRow="1" w:firstColumn="1" w:lastColumn="1" w:noHBand="0" w:noVBand="0"/>
      </w:tblPr>
      <w:tblGrid>
        <w:gridCol w:w="3966"/>
        <w:gridCol w:w="6834"/>
      </w:tblGrid>
      <w:tr w:rsidR="0023762F" w:rsidRPr="00605E8D" w14:paraId="5528FECE" w14:textId="77777777" w:rsidTr="004A3899">
        <w:trPr>
          <w:trHeight w:val="1530"/>
        </w:trPr>
        <w:tc>
          <w:tcPr>
            <w:tcW w:w="3708" w:type="dxa"/>
            <w:vAlign w:val="center"/>
          </w:tcPr>
          <w:p w14:paraId="261D8531" w14:textId="77777777" w:rsidR="0023762F" w:rsidRPr="00605E8D" w:rsidRDefault="0023762F" w:rsidP="004A3899">
            <w:pPr>
              <w:pStyle w:val="Header"/>
              <w:rPr>
                <w:rFonts w:ascii="Arial Narrow" w:hAnsi="Arial Narrow"/>
              </w:rPr>
            </w:pPr>
            <w:r w:rsidRPr="00605E8D">
              <w:rPr>
                <w:rFonts w:ascii="Arial Narrow" w:hAnsi="Arial Narrow"/>
                <w:noProof/>
              </w:rPr>
              <w:drawing>
                <wp:inline distT="0" distB="0" distL="0" distR="0" wp14:anchorId="20C41156" wp14:editId="1CD9C452">
                  <wp:extent cx="2377440" cy="853440"/>
                  <wp:effectExtent l="0" t="0" r="3810" b="3810"/>
                  <wp:docPr id="1" name="Picture 1" descr="ACVIM_Logo_RG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853440"/>
                          </a:xfrm>
                          <a:prstGeom prst="rect">
                            <a:avLst/>
                          </a:prstGeom>
                          <a:noFill/>
                          <a:ln>
                            <a:noFill/>
                          </a:ln>
                        </pic:spPr>
                      </pic:pic>
                    </a:graphicData>
                  </a:graphic>
                </wp:inline>
              </w:drawing>
            </w:r>
          </w:p>
        </w:tc>
        <w:tc>
          <w:tcPr>
            <w:tcW w:w="7290" w:type="dxa"/>
          </w:tcPr>
          <w:p w14:paraId="558B5E00" w14:textId="77777777" w:rsidR="0023762F" w:rsidRPr="00605E8D" w:rsidRDefault="0023762F" w:rsidP="004A3899">
            <w:pPr>
              <w:jc w:val="center"/>
              <w:rPr>
                <w:rFonts w:ascii="Arial Narrow" w:hAnsi="Arial Narrow" w:cs="Arial"/>
                <w:b/>
                <w:bCs/>
                <w:color w:val="000000"/>
                <w:sz w:val="22"/>
                <w:szCs w:val="22"/>
              </w:rPr>
            </w:pPr>
          </w:p>
          <w:p w14:paraId="5EA1FE7D" w14:textId="47C2083C" w:rsidR="0023762F" w:rsidRPr="00605E8D" w:rsidRDefault="002E02D6" w:rsidP="004A3899">
            <w:pPr>
              <w:jc w:val="center"/>
              <w:rPr>
                <w:rFonts w:ascii="Arial Narrow" w:hAnsi="Arial Narrow" w:cs="Arial"/>
                <w:b/>
                <w:bCs/>
                <w:color w:val="000000"/>
                <w:sz w:val="22"/>
                <w:szCs w:val="22"/>
              </w:rPr>
            </w:pPr>
            <w:r>
              <w:rPr>
                <w:rFonts w:ascii="Arial Narrow" w:hAnsi="Arial Narrow" w:cs="Arial"/>
                <w:b/>
                <w:bCs/>
                <w:color w:val="000000"/>
                <w:sz w:val="22"/>
                <w:szCs w:val="22"/>
              </w:rPr>
              <w:t>2025</w:t>
            </w:r>
            <w:r w:rsidR="0023762F" w:rsidRPr="00605E8D">
              <w:rPr>
                <w:rFonts w:ascii="Arial Narrow" w:hAnsi="Arial Narrow" w:cs="Arial"/>
                <w:b/>
                <w:bCs/>
                <w:color w:val="000000"/>
                <w:sz w:val="22"/>
                <w:szCs w:val="22"/>
              </w:rPr>
              <w:t xml:space="preserve"> CREDENTIALS APPLICATION FORM</w:t>
            </w:r>
          </w:p>
          <w:p w14:paraId="07ACEF1C" w14:textId="77777777" w:rsidR="0023762F" w:rsidRPr="00605E8D" w:rsidRDefault="0023762F" w:rsidP="004A3899">
            <w:pPr>
              <w:jc w:val="center"/>
              <w:rPr>
                <w:rFonts w:ascii="Arial Narrow" w:hAnsi="Arial Narrow" w:cs="Arial"/>
                <w:b/>
                <w:bCs/>
                <w:color w:val="000000"/>
                <w:sz w:val="22"/>
                <w:szCs w:val="22"/>
              </w:rPr>
            </w:pPr>
            <w:r w:rsidRPr="00605E8D">
              <w:rPr>
                <w:rFonts w:ascii="Arial Narrow" w:hAnsi="Arial Narrow" w:cs="Arial"/>
                <w:b/>
                <w:bCs/>
                <w:color w:val="000000"/>
                <w:sz w:val="22"/>
                <w:szCs w:val="22"/>
              </w:rPr>
              <w:t xml:space="preserve">FOR CERTIFICATION AND ELIGIBILITY FOR </w:t>
            </w:r>
          </w:p>
          <w:p w14:paraId="105DB5A7" w14:textId="3EF3E540" w:rsidR="0023762F" w:rsidRPr="00605E8D" w:rsidRDefault="002E02D6" w:rsidP="004A3899">
            <w:pPr>
              <w:jc w:val="center"/>
              <w:rPr>
                <w:rFonts w:ascii="Arial Narrow" w:hAnsi="Arial Narrow" w:cs="Arial"/>
                <w:b/>
                <w:bCs/>
                <w:color w:val="000000"/>
                <w:sz w:val="22"/>
                <w:szCs w:val="22"/>
              </w:rPr>
            </w:pPr>
            <w:r>
              <w:rPr>
                <w:rFonts w:ascii="Arial Narrow" w:hAnsi="Arial Narrow" w:cs="Arial"/>
                <w:b/>
                <w:bCs/>
                <w:color w:val="000000"/>
                <w:sz w:val="22"/>
                <w:szCs w:val="22"/>
              </w:rPr>
              <w:t>2026</w:t>
            </w:r>
            <w:r w:rsidR="0023762F" w:rsidRPr="00605E8D">
              <w:rPr>
                <w:rFonts w:ascii="Arial Narrow" w:hAnsi="Arial Narrow" w:cs="Arial"/>
                <w:b/>
                <w:bCs/>
                <w:color w:val="000000"/>
                <w:sz w:val="22"/>
                <w:szCs w:val="22"/>
              </w:rPr>
              <w:t xml:space="preserve"> SPECIALTY EXAMINATION</w:t>
            </w:r>
          </w:p>
          <w:p w14:paraId="760E8F26" w14:textId="1382639C" w:rsidR="0023762F" w:rsidRPr="00605E8D" w:rsidRDefault="0023762F" w:rsidP="004A3899">
            <w:pPr>
              <w:jc w:val="center"/>
              <w:rPr>
                <w:rFonts w:ascii="Arial Narrow" w:hAnsi="Arial Narrow" w:cs="Arial"/>
                <w:b/>
                <w:bCs/>
                <w:color w:val="000000"/>
                <w:sz w:val="22"/>
                <w:szCs w:val="22"/>
              </w:rPr>
            </w:pPr>
            <w:r>
              <w:rPr>
                <w:rFonts w:ascii="Arial Narrow" w:hAnsi="Arial Narrow" w:cs="Arial"/>
                <w:b/>
                <w:bCs/>
                <w:color w:val="000000"/>
                <w:sz w:val="22"/>
                <w:szCs w:val="22"/>
              </w:rPr>
              <w:t>CARDIOLOGY</w:t>
            </w:r>
          </w:p>
          <w:p w14:paraId="27968996" w14:textId="77777777" w:rsidR="0023762F" w:rsidRPr="00605E8D" w:rsidRDefault="0023762F" w:rsidP="004A3899">
            <w:pPr>
              <w:pStyle w:val="Header"/>
              <w:jc w:val="center"/>
              <w:rPr>
                <w:rFonts w:ascii="Arial Narrow" w:hAnsi="Arial Narrow"/>
              </w:rPr>
            </w:pPr>
          </w:p>
        </w:tc>
      </w:tr>
    </w:tbl>
    <w:p w14:paraId="51803290" w14:textId="10B90C67" w:rsidR="00CA5E9C" w:rsidRPr="009344E1" w:rsidRDefault="00CA5E9C" w:rsidP="00926C6C">
      <w:pPr>
        <w:tabs>
          <w:tab w:val="left" w:pos="-1440"/>
          <w:tab w:val="left" w:pos="-864"/>
          <w:tab w:val="left" w:pos="-288"/>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 w:val="left" w:pos="9504"/>
          <w:tab w:val="left" w:pos="10080"/>
        </w:tabs>
        <w:spacing w:line="240" w:lineRule="exact"/>
        <w:jc w:val="center"/>
        <w:rPr>
          <w:rFonts w:ascii="Arial Narrow" w:hAnsi="Arial Narrow"/>
          <w:b/>
          <w:sz w:val="24"/>
          <w:szCs w:val="24"/>
          <w:u w:val="single"/>
        </w:rPr>
      </w:pPr>
    </w:p>
    <w:p w14:paraId="5EA447D1" w14:textId="77777777" w:rsidR="00E71BF2" w:rsidRPr="009344E1" w:rsidRDefault="00E71BF2" w:rsidP="00CD3AAC">
      <w:pPr>
        <w:jc w:val="both"/>
        <w:rPr>
          <w:rFonts w:ascii="Arial Narrow" w:hAnsi="Arial Narrow"/>
          <w:sz w:val="24"/>
          <w:szCs w:val="24"/>
        </w:rPr>
      </w:pPr>
    </w:p>
    <w:p w14:paraId="0C7CA4B0" w14:textId="5FA7CDB8" w:rsidR="0023762F" w:rsidRPr="0023762F" w:rsidRDefault="00CA5E9C" w:rsidP="0023762F">
      <w:pPr>
        <w:rPr>
          <w:rFonts w:ascii="Arial Narrow" w:hAnsi="Arial Narrow"/>
          <w:sz w:val="24"/>
          <w:szCs w:val="24"/>
        </w:rPr>
      </w:pPr>
      <w:r w:rsidRPr="009344E1">
        <w:rPr>
          <w:rFonts w:ascii="Arial Narrow" w:hAnsi="Arial Narrow"/>
          <w:sz w:val="24"/>
          <w:szCs w:val="24"/>
        </w:rPr>
        <w:t xml:space="preserve">I HEREBY APPLY to the Specialty of Cardiology of the American College of Veterinary Internal Medicine for examination in accordance with its rules and will pay the </w:t>
      </w:r>
      <w:r w:rsidR="00923C46">
        <w:rPr>
          <w:rFonts w:ascii="Arial Narrow" w:hAnsi="Arial Narrow"/>
          <w:sz w:val="24"/>
          <w:szCs w:val="24"/>
        </w:rPr>
        <w:t>Credentials</w:t>
      </w:r>
      <w:r w:rsidRPr="009344E1">
        <w:rPr>
          <w:rFonts w:ascii="Arial Narrow" w:hAnsi="Arial Narrow"/>
          <w:sz w:val="24"/>
          <w:szCs w:val="24"/>
        </w:rPr>
        <w:t xml:space="preserve"> </w:t>
      </w:r>
      <w:r w:rsidR="00923C46">
        <w:rPr>
          <w:rFonts w:ascii="Arial Narrow" w:hAnsi="Arial Narrow"/>
          <w:sz w:val="24"/>
          <w:szCs w:val="24"/>
        </w:rPr>
        <w:t>F</w:t>
      </w:r>
      <w:r w:rsidRPr="009344E1">
        <w:rPr>
          <w:rFonts w:ascii="Arial Narrow" w:hAnsi="Arial Narrow"/>
          <w:sz w:val="24"/>
          <w:szCs w:val="24"/>
        </w:rPr>
        <w:t xml:space="preserve">ee. I also hereby agree that prior to or </w:t>
      </w:r>
      <w:proofErr w:type="gramStart"/>
      <w:r w:rsidRPr="009344E1">
        <w:rPr>
          <w:rFonts w:ascii="Arial Narrow" w:hAnsi="Arial Narrow"/>
          <w:sz w:val="24"/>
          <w:szCs w:val="24"/>
        </w:rPr>
        <w:t>subsequent to</w:t>
      </w:r>
      <w:proofErr w:type="gramEnd"/>
      <w:r w:rsidRPr="009344E1">
        <w:rPr>
          <w:rFonts w:ascii="Arial Narrow" w:hAnsi="Arial Narrow"/>
          <w:sz w:val="24"/>
          <w:szCs w:val="24"/>
        </w:rPr>
        <w:t xml:space="preserve"> my examination, the Board</w:t>
      </w:r>
      <w:r w:rsidR="00727C0D">
        <w:rPr>
          <w:rFonts w:ascii="Arial Narrow" w:hAnsi="Arial Narrow"/>
          <w:sz w:val="24"/>
          <w:szCs w:val="24"/>
        </w:rPr>
        <w:t xml:space="preserve"> of Regents</w:t>
      </w:r>
      <w:r w:rsidRPr="009344E1">
        <w:rPr>
          <w:rFonts w:ascii="Arial Narrow" w:hAnsi="Arial Narrow"/>
          <w:sz w:val="24"/>
          <w:szCs w:val="24"/>
        </w:rPr>
        <w:t xml:space="preserve"> may investigate my standing as a veterinarian, including my reputation for complying with the standards of ethics of the profession. I agree that no fee paid by me shall be refundable to me except if and as may be expressly provided by the Constitution and By-laws. I further covenant and agree (</w:t>
      </w:r>
      <w:proofErr w:type="spellStart"/>
      <w:r w:rsidRPr="009344E1">
        <w:rPr>
          <w:rFonts w:ascii="Arial Narrow" w:hAnsi="Arial Narrow"/>
          <w:sz w:val="24"/>
          <w:szCs w:val="24"/>
        </w:rPr>
        <w:t>i</w:t>
      </w:r>
      <w:proofErr w:type="spellEnd"/>
      <w:r w:rsidRPr="009344E1">
        <w:rPr>
          <w:rFonts w:ascii="Arial Narrow" w:hAnsi="Arial Narrow"/>
          <w:sz w:val="24"/>
          <w:szCs w:val="24"/>
        </w:rPr>
        <w:t>) to indemnify and hold harmless the American College of Veterinary Internal Medicine and the Specialty of Cardiology and each and all of its members, trustees, officers, examiners and agents from and against any liability whatsoever in respect of any act of omission in connection with this application, such examination, the grades upon such examination and/or the granting or issuance of or failure to grant or issue a Certificate to me, and (ii) that any Certificate, which may be granted and issued to me shall be and remain the property of the American College of Veterinary Internal Medicine. In support of this application, I make the statements</w:t>
      </w:r>
      <w:r w:rsidR="005F6AA8" w:rsidRPr="009344E1">
        <w:rPr>
          <w:rFonts w:ascii="Arial Narrow" w:hAnsi="Arial Narrow"/>
          <w:sz w:val="24"/>
          <w:szCs w:val="24"/>
        </w:rPr>
        <w:t xml:space="preserve"> </w:t>
      </w:r>
      <w:r w:rsidRPr="009344E1">
        <w:rPr>
          <w:rFonts w:ascii="Arial Narrow" w:hAnsi="Arial Narrow"/>
          <w:sz w:val="24"/>
          <w:szCs w:val="24"/>
        </w:rPr>
        <w:t>hereinafter set forth each of which I warrant is true and correct.</w:t>
      </w:r>
    </w:p>
    <w:p w14:paraId="2DCF6263" w14:textId="54A882A3" w:rsidR="0023762F" w:rsidRPr="0023762F" w:rsidRDefault="0023762F" w:rsidP="0023762F">
      <w:pPr>
        <w:framePr w:w="2799" w:h="302" w:hSpace="29" w:wrap="auto" w:vAnchor="text" w:hAnchor="page" w:x="779" w:y="167"/>
        <w:pBdr>
          <w:bottom w:val="single" w:sz="6" w:space="1" w:color="auto"/>
        </w:pBdr>
        <w:rPr>
          <w:rFonts w:ascii="Arial Narrow" w:hAnsi="Arial Narrow" w:cs="Arial"/>
          <w:sz w:val="24"/>
        </w:rPr>
      </w:pPr>
      <w:r w:rsidRPr="0023762F">
        <w:rPr>
          <w:rFonts w:ascii="Arial Narrow" w:hAnsi="Arial Narrow" w:cs="Arial"/>
          <w:sz w:val="24"/>
        </w:rPr>
        <w:fldChar w:fldCharType="begin">
          <w:ffData>
            <w:name w:val="Text33"/>
            <w:enabled/>
            <w:calcOnExit w:val="0"/>
            <w:textInput/>
          </w:ffData>
        </w:fldChar>
      </w:r>
      <w:r w:rsidRPr="0023762F">
        <w:rPr>
          <w:rFonts w:ascii="Arial Narrow" w:hAnsi="Arial Narrow" w:cs="Arial"/>
          <w:sz w:val="24"/>
        </w:rPr>
        <w:instrText xml:space="preserve"> FORMTEXT </w:instrText>
      </w:r>
      <w:r w:rsidRPr="0023762F">
        <w:rPr>
          <w:rFonts w:ascii="Arial Narrow" w:hAnsi="Arial Narrow" w:cs="Arial"/>
          <w:sz w:val="24"/>
        </w:rPr>
      </w:r>
      <w:r w:rsidRPr="0023762F">
        <w:rPr>
          <w:rFonts w:ascii="Arial Narrow" w:hAnsi="Arial Narrow" w:cs="Arial"/>
          <w:sz w:val="24"/>
        </w:rPr>
        <w:fldChar w:fldCharType="separate"/>
      </w:r>
      <w:r w:rsidR="002E02D6">
        <w:rPr>
          <w:rFonts w:ascii="Arial Narrow" w:hAnsi="Arial Narrow" w:cs="Arial"/>
          <w:sz w:val="24"/>
        </w:rPr>
        <w:t> </w:t>
      </w:r>
      <w:r w:rsidR="002E02D6">
        <w:rPr>
          <w:rFonts w:ascii="Arial Narrow" w:hAnsi="Arial Narrow" w:cs="Arial"/>
          <w:sz w:val="24"/>
        </w:rPr>
        <w:t> </w:t>
      </w:r>
      <w:r w:rsidR="002E02D6">
        <w:rPr>
          <w:rFonts w:ascii="Arial Narrow" w:hAnsi="Arial Narrow" w:cs="Arial"/>
          <w:sz w:val="24"/>
        </w:rPr>
        <w:t> </w:t>
      </w:r>
      <w:r w:rsidR="002E02D6">
        <w:rPr>
          <w:rFonts w:ascii="Arial Narrow" w:hAnsi="Arial Narrow" w:cs="Arial"/>
          <w:sz w:val="24"/>
        </w:rPr>
        <w:t> </w:t>
      </w:r>
      <w:r w:rsidR="002E02D6">
        <w:rPr>
          <w:rFonts w:ascii="Arial Narrow" w:hAnsi="Arial Narrow" w:cs="Arial"/>
          <w:sz w:val="24"/>
        </w:rPr>
        <w:t> </w:t>
      </w:r>
      <w:r w:rsidRPr="0023762F">
        <w:rPr>
          <w:rFonts w:ascii="Arial Narrow" w:hAnsi="Arial Narrow" w:cs="Arial"/>
          <w:sz w:val="24"/>
        </w:rPr>
        <w:fldChar w:fldCharType="end"/>
      </w:r>
    </w:p>
    <w:p w14:paraId="07FE2937" w14:textId="77777777" w:rsidR="0023762F" w:rsidRPr="0023762F" w:rsidRDefault="0023762F" w:rsidP="0023762F">
      <w:pPr>
        <w:rPr>
          <w:rFonts w:ascii="Arial Narrow" w:hAnsi="Arial Narrow" w:cs="Arial"/>
          <w:sz w:val="24"/>
        </w:rPr>
      </w:pPr>
    </w:p>
    <w:p w14:paraId="3C7FCDC4" w14:textId="77777777" w:rsidR="0023762F" w:rsidRPr="0023762F" w:rsidRDefault="0023762F" w:rsidP="0023762F">
      <w:pPr>
        <w:rPr>
          <w:rFonts w:ascii="Arial Narrow" w:hAnsi="Arial Narrow" w:cs="Arial"/>
          <w:sz w:val="24"/>
          <w:u w:val="single"/>
        </w:rPr>
      </w:pPr>
      <w:r w:rsidRPr="0023762F">
        <w:rPr>
          <w:rFonts w:ascii="Arial Narrow" w:hAnsi="Arial Narrow" w:cs="Arial"/>
          <w:sz w:val="24"/>
        </w:rPr>
        <w:tab/>
      </w:r>
      <w:r w:rsidRPr="0023762F">
        <w:rPr>
          <w:rFonts w:ascii="Arial Narrow" w:hAnsi="Arial Narrow" w:cs="Arial"/>
          <w:sz w:val="24"/>
          <w:u w:val="single"/>
        </w:rPr>
        <w:tab/>
      </w:r>
      <w:r w:rsidRPr="0023762F">
        <w:rPr>
          <w:rFonts w:ascii="Arial Narrow" w:hAnsi="Arial Narrow" w:cs="Arial"/>
          <w:sz w:val="24"/>
          <w:u w:val="single"/>
        </w:rPr>
        <w:tab/>
      </w:r>
      <w:r w:rsidRPr="0023762F">
        <w:rPr>
          <w:rFonts w:ascii="Arial Narrow" w:hAnsi="Arial Narrow" w:cs="Arial"/>
          <w:sz w:val="24"/>
          <w:u w:val="single"/>
        </w:rPr>
        <w:tab/>
      </w:r>
      <w:r w:rsidRPr="0023762F">
        <w:rPr>
          <w:rFonts w:ascii="Arial Narrow" w:hAnsi="Arial Narrow" w:cs="Arial"/>
          <w:sz w:val="24"/>
          <w:u w:val="single"/>
        </w:rPr>
        <w:tab/>
      </w:r>
      <w:r w:rsidRPr="0023762F">
        <w:rPr>
          <w:rFonts w:ascii="Arial Narrow" w:hAnsi="Arial Narrow" w:cs="Arial"/>
          <w:sz w:val="24"/>
          <w:u w:val="single"/>
        </w:rPr>
        <w:tab/>
      </w:r>
      <w:r w:rsidRPr="0023762F">
        <w:rPr>
          <w:rFonts w:ascii="Arial Narrow" w:hAnsi="Arial Narrow" w:cs="Arial"/>
          <w:sz w:val="24"/>
          <w:u w:val="single"/>
        </w:rPr>
        <w:tab/>
      </w:r>
      <w:r w:rsidRPr="0023762F">
        <w:rPr>
          <w:rFonts w:ascii="Arial Narrow" w:hAnsi="Arial Narrow" w:cs="Arial"/>
          <w:sz w:val="24"/>
          <w:u w:val="single"/>
        </w:rPr>
        <w:tab/>
      </w:r>
      <w:r w:rsidRPr="0023762F">
        <w:rPr>
          <w:rFonts w:ascii="Arial Narrow" w:hAnsi="Arial Narrow" w:cs="Arial"/>
          <w:sz w:val="24"/>
          <w:u w:val="single"/>
        </w:rPr>
        <w:tab/>
      </w:r>
    </w:p>
    <w:p w14:paraId="1521DB45" w14:textId="44DC277C" w:rsidR="00CA5E9C" w:rsidRPr="0023762F" w:rsidRDefault="0023762F" w:rsidP="0023762F">
      <w:pPr>
        <w:rPr>
          <w:rFonts w:ascii="Arial Narrow" w:hAnsi="Arial Narrow" w:cs="Arial"/>
          <w:sz w:val="24"/>
          <w:u w:val="single"/>
        </w:rPr>
      </w:pPr>
      <w:r w:rsidRPr="0023762F">
        <w:rPr>
          <w:rFonts w:ascii="Arial Narrow" w:hAnsi="Arial Narrow" w:cs="Arial"/>
          <w:sz w:val="24"/>
        </w:rPr>
        <w:t>(Date</w:t>
      </w:r>
      <w:r>
        <w:rPr>
          <w:rFonts w:ascii="Arial Narrow" w:hAnsi="Arial Narrow" w:cs="Arial"/>
          <w:sz w:val="24"/>
        </w:rPr>
        <w:t>)</w:t>
      </w:r>
      <w:r>
        <w:rPr>
          <w:rFonts w:ascii="Arial Narrow" w:hAnsi="Arial Narrow" w:cs="Arial"/>
          <w:sz w:val="24"/>
        </w:rPr>
        <w:tab/>
      </w:r>
      <w:r w:rsidRPr="0023762F">
        <w:rPr>
          <w:rFonts w:ascii="Arial Narrow" w:hAnsi="Arial Narrow" w:cs="Arial"/>
          <w:sz w:val="24"/>
        </w:rPr>
        <w:tab/>
      </w:r>
      <w:r w:rsidRPr="0023762F">
        <w:rPr>
          <w:rFonts w:ascii="Arial Narrow" w:hAnsi="Arial Narrow" w:cs="Arial"/>
          <w:sz w:val="24"/>
        </w:rPr>
        <w:tab/>
      </w:r>
      <w:r w:rsidRPr="0023762F">
        <w:rPr>
          <w:rFonts w:ascii="Arial Narrow" w:hAnsi="Arial Narrow" w:cs="Arial"/>
          <w:sz w:val="24"/>
        </w:rPr>
        <w:tab/>
      </w:r>
      <w:r w:rsidRPr="0023762F">
        <w:rPr>
          <w:rFonts w:ascii="Arial Narrow" w:hAnsi="Arial Narrow" w:cs="Arial"/>
          <w:sz w:val="24"/>
        </w:rPr>
        <w:tab/>
        <w:t>(Signature)</w:t>
      </w:r>
    </w:p>
    <w:p w14:paraId="5F63F650" w14:textId="77777777" w:rsidR="00E71BF2" w:rsidRPr="009344E1" w:rsidRDefault="00E71BF2" w:rsidP="00CA5E9C">
      <w:pPr>
        <w:tabs>
          <w:tab w:val="left" w:pos="10350"/>
        </w:tabs>
        <w:rPr>
          <w:rFonts w:ascii="Arial Narrow" w:hAnsi="Arial Narrow"/>
          <w:b/>
          <w:bCs/>
          <w:sz w:val="24"/>
          <w:szCs w:val="24"/>
        </w:rPr>
      </w:pPr>
    </w:p>
    <w:p w14:paraId="4EE594E5" w14:textId="0C552983" w:rsidR="00CA5E9C" w:rsidRPr="009344E1" w:rsidRDefault="00CA5E9C" w:rsidP="00CA5E9C">
      <w:pPr>
        <w:tabs>
          <w:tab w:val="left" w:pos="10350"/>
        </w:tabs>
        <w:rPr>
          <w:rFonts w:ascii="Arial Narrow" w:hAnsi="Arial Narrow"/>
          <w:sz w:val="24"/>
          <w:szCs w:val="24"/>
        </w:rPr>
      </w:pPr>
      <w:r w:rsidRPr="009344E1">
        <w:rPr>
          <w:rFonts w:ascii="Arial Narrow" w:hAnsi="Arial Narrow"/>
          <w:b/>
          <w:bCs/>
          <w:sz w:val="24"/>
          <w:szCs w:val="24"/>
        </w:rPr>
        <w:t>Please type your application</w:t>
      </w:r>
      <w:r w:rsidRPr="009344E1">
        <w:rPr>
          <w:rFonts w:ascii="Arial Narrow" w:hAnsi="Arial Narrow"/>
          <w:sz w:val="24"/>
          <w:szCs w:val="24"/>
        </w:rPr>
        <w:t xml:space="preserve">.  Each item in the application must bear at least one entry.  If “none” is applicable, </w:t>
      </w:r>
      <w:r w:rsidR="0023762F">
        <w:rPr>
          <w:rFonts w:ascii="Arial Narrow" w:hAnsi="Arial Narrow"/>
          <w:sz w:val="24"/>
          <w:szCs w:val="24"/>
        </w:rPr>
        <w:t>please</w:t>
      </w:r>
      <w:r w:rsidRPr="009344E1">
        <w:rPr>
          <w:rFonts w:ascii="Arial Narrow" w:hAnsi="Arial Narrow"/>
          <w:sz w:val="24"/>
          <w:szCs w:val="24"/>
        </w:rPr>
        <w:t xml:space="preserve"> state. The College stresses the importance of careful completion of your application. Incompleteness will result in disqualification.</w:t>
      </w:r>
    </w:p>
    <w:p w14:paraId="588E032F" w14:textId="77777777" w:rsidR="00CA5E9C" w:rsidRPr="009344E1" w:rsidRDefault="00CA5E9C" w:rsidP="00CA5E9C">
      <w:pPr>
        <w:rPr>
          <w:rFonts w:ascii="Arial Narrow" w:hAnsi="Arial Narrow"/>
          <w:sz w:val="24"/>
          <w:szCs w:val="24"/>
        </w:rPr>
      </w:pPr>
    </w:p>
    <w:bookmarkStart w:id="0" w:name="Text2"/>
    <w:p w14:paraId="5B1D14CA" w14:textId="77777777" w:rsidR="00CA5E9C" w:rsidRPr="009344E1" w:rsidRDefault="00CA5E9C" w:rsidP="00CA5E9C">
      <w:pPr>
        <w:framePr w:w="3194" w:h="302" w:hSpace="29" w:wrap="auto" w:vAnchor="text" w:hAnchor="page" w:x="2192" w:y="1"/>
        <w:pBdr>
          <w:bottom w:val="single" w:sz="6" w:space="1" w:color="auto"/>
        </w:pBdr>
        <w:tabs>
          <w:tab w:val="left" w:pos="540"/>
        </w:tabs>
        <w:rPr>
          <w:rFonts w:ascii="Arial Narrow" w:hAnsi="Arial Narrow"/>
          <w:sz w:val="24"/>
          <w:szCs w:val="24"/>
        </w:rPr>
      </w:pPr>
      <w:r w:rsidRPr="009344E1">
        <w:rPr>
          <w:rFonts w:ascii="Arial Narrow" w:hAnsi="Arial Narrow"/>
          <w:sz w:val="24"/>
          <w:szCs w:val="24"/>
        </w:rPr>
        <w:fldChar w:fldCharType="begin">
          <w:ffData>
            <w:name w:val="Text2"/>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0"/>
    </w:p>
    <w:bookmarkStart w:id="1" w:name="Text3"/>
    <w:p w14:paraId="05B366BF" w14:textId="77777777" w:rsidR="00CA5E9C" w:rsidRPr="009344E1" w:rsidRDefault="00CA5E9C" w:rsidP="00CA5E9C">
      <w:pPr>
        <w:framePr w:w="3319" w:h="302" w:hSpace="29" w:wrap="auto" w:vAnchor="text" w:hAnchor="page" w:x="5775" w:y="1"/>
        <w:pBdr>
          <w:bottom w:val="single" w:sz="6" w:space="1" w:color="auto"/>
        </w:pBdr>
        <w:tabs>
          <w:tab w:val="left" w:pos="540"/>
        </w:tabs>
        <w:rPr>
          <w:rFonts w:ascii="Arial Narrow" w:hAnsi="Arial Narrow"/>
          <w:sz w:val="24"/>
          <w:szCs w:val="24"/>
        </w:rPr>
      </w:pPr>
      <w:r w:rsidRPr="009344E1">
        <w:rPr>
          <w:rFonts w:ascii="Arial Narrow" w:hAnsi="Arial Narrow"/>
          <w:sz w:val="24"/>
          <w:szCs w:val="24"/>
        </w:rPr>
        <w:fldChar w:fldCharType="begin">
          <w:ffData>
            <w:name w:val="Text3"/>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1"/>
    </w:p>
    <w:bookmarkStart w:id="2" w:name="Text4"/>
    <w:p w14:paraId="4E796D4D" w14:textId="77777777" w:rsidR="00CA5E9C" w:rsidRPr="009344E1" w:rsidRDefault="00CA5E9C" w:rsidP="00CA5E9C">
      <w:pPr>
        <w:framePr w:w="1739" w:h="302" w:hSpace="29" w:wrap="auto" w:vAnchor="text" w:hAnchor="page" w:x="9292" w:y="1"/>
        <w:pBdr>
          <w:bottom w:val="single" w:sz="6" w:space="1" w:color="auto"/>
        </w:pBdr>
        <w:tabs>
          <w:tab w:val="left" w:pos="540"/>
        </w:tabs>
        <w:rPr>
          <w:rFonts w:ascii="Arial Narrow" w:hAnsi="Arial Narrow"/>
          <w:sz w:val="24"/>
          <w:szCs w:val="24"/>
        </w:rPr>
      </w:pPr>
      <w:r w:rsidRPr="009344E1">
        <w:rPr>
          <w:rFonts w:ascii="Arial Narrow" w:hAnsi="Arial Narrow"/>
          <w:sz w:val="24"/>
          <w:szCs w:val="24"/>
        </w:rPr>
        <w:fldChar w:fldCharType="begin">
          <w:ffData>
            <w:name w:val="Text4"/>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2"/>
    </w:p>
    <w:p w14:paraId="2362FA7E" w14:textId="3468D4FB" w:rsidR="00CA5E9C" w:rsidRPr="009344E1" w:rsidRDefault="00CA5E9C" w:rsidP="00CA5E9C">
      <w:pPr>
        <w:tabs>
          <w:tab w:val="left" w:pos="540"/>
        </w:tabs>
        <w:ind w:left="540" w:hanging="540"/>
        <w:rPr>
          <w:rFonts w:ascii="Arial Narrow" w:hAnsi="Arial Narrow"/>
          <w:sz w:val="24"/>
          <w:szCs w:val="24"/>
        </w:rPr>
      </w:pPr>
      <w:r w:rsidRPr="009344E1">
        <w:rPr>
          <w:rFonts w:ascii="Arial Narrow" w:hAnsi="Arial Narrow"/>
          <w:sz w:val="24"/>
          <w:szCs w:val="24"/>
        </w:rPr>
        <w:t>1.</w:t>
      </w:r>
      <w:r w:rsidRPr="009344E1">
        <w:rPr>
          <w:rFonts w:ascii="Arial Narrow" w:hAnsi="Arial Narrow"/>
          <w:sz w:val="24"/>
          <w:szCs w:val="24"/>
        </w:rPr>
        <w:tab/>
        <w:t>Name</w: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008164A4">
        <w:rPr>
          <w:rFonts w:ascii="Arial Narrow" w:hAnsi="Arial Narrow"/>
          <w:sz w:val="24"/>
          <w:szCs w:val="24"/>
        </w:rPr>
        <w:tab/>
      </w:r>
      <w:r w:rsidR="008164A4">
        <w:rPr>
          <w:rFonts w:ascii="Arial Narrow" w:hAnsi="Arial Narrow"/>
          <w:sz w:val="24"/>
          <w:szCs w:val="24"/>
        </w:rPr>
        <w:tab/>
      </w:r>
      <w:r w:rsidRPr="009344E1">
        <w:rPr>
          <w:rFonts w:ascii="Arial Narrow" w:hAnsi="Arial Narrow"/>
          <w:sz w:val="24"/>
          <w:szCs w:val="24"/>
        </w:rPr>
        <w:tab/>
        <w:t>(Last)</w: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(First)</w: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(Middle)</w:t>
      </w:r>
    </w:p>
    <w:p w14:paraId="27306D3F" w14:textId="77777777" w:rsidR="00CA5E9C" w:rsidRPr="009344E1" w:rsidRDefault="00CA5E9C" w:rsidP="00CA5E9C">
      <w:pPr>
        <w:tabs>
          <w:tab w:val="left" w:pos="540"/>
        </w:tabs>
        <w:rPr>
          <w:rFonts w:ascii="Arial Narrow" w:hAnsi="Arial Narrow"/>
          <w:sz w:val="24"/>
          <w:szCs w:val="24"/>
        </w:rPr>
      </w:pPr>
    </w:p>
    <w:p w14:paraId="07DBC994"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0288" behindDoc="0" locked="0" layoutInCell="0" allowOverlap="1" wp14:anchorId="3A6CB0AD" wp14:editId="76C2A753">
                <wp:simplePos x="0" y="0"/>
                <wp:positionH relativeFrom="column">
                  <wp:posOffset>1358900</wp:posOffset>
                </wp:positionH>
                <wp:positionV relativeFrom="paragraph">
                  <wp:posOffset>151765</wp:posOffset>
                </wp:positionV>
                <wp:extent cx="5156200" cy="0"/>
                <wp:effectExtent l="6350" t="13970" r="9525" b="50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12591"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" o:allowincell="f"/>
            </w:pict>
          </mc:Fallback>
        </mc:AlternateContent>
      </w:r>
      <w:r w:rsidRPr="009344E1">
        <w:rPr>
          <w:rFonts w:ascii="Arial Narrow" w:hAnsi="Arial Narrow"/>
          <w:sz w:val="24"/>
          <w:szCs w:val="24"/>
        </w:rPr>
        <w:t>2.</w:t>
      </w:r>
      <w:r w:rsidRPr="009344E1">
        <w:rPr>
          <w:rFonts w:ascii="Arial Narrow" w:hAnsi="Arial Narrow"/>
          <w:sz w:val="24"/>
          <w:szCs w:val="24"/>
        </w:rPr>
        <w:tab/>
        <w:t>Work Address</w:t>
      </w:r>
      <w:r w:rsidRPr="009344E1">
        <w:rPr>
          <w:rFonts w:ascii="Arial Narrow" w:hAnsi="Arial Narrow"/>
          <w:sz w:val="24"/>
          <w:szCs w:val="24"/>
        </w:rPr>
        <w:tab/>
      </w:r>
      <w:bookmarkStart w:id="3" w:name="Text5"/>
      <w:r w:rsidRPr="009344E1">
        <w:rPr>
          <w:rFonts w:ascii="Arial Narrow" w:hAnsi="Arial Narrow"/>
          <w:sz w:val="24"/>
          <w:szCs w:val="24"/>
        </w:rPr>
        <w:fldChar w:fldCharType="begin">
          <w:ffData>
            <w:name w:val="Text5"/>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3"/>
    </w:p>
    <w:p w14:paraId="15D0F561"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(Department, if applicable)</w:t>
      </w:r>
    </w:p>
    <w:p w14:paraId="0C625013"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5408" behindDoc="0" locked="0" layoutInCell="1" allowOverlap="1" wp14:anchorId="249A0A20" wp14:editId="4483218D">
                <wp:simplePos x="0" y="0"/>
                <wp:positionH relativeFrom="column">
                  <wp:posOffset>1308735</wp:posOffset>
                </wp:positionH>
                <wp:positionV relativeFrom="paragraph">
                  <wp:posOffset>168275</wp:posOffset>
                </wp:positionV>
                <wp:extent cx="5168900" cy="0"/>
                <wp:effectExtent l="13335" t="8255" r="8890" b="107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2086"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3.25pt" to="51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Kc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5n2XyxTKGJ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"/>
            </w:pict>
          </mc:Fallback>
        </mc:AlternateConten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fldChar w:fldCharType="begin">
          <w:ffData>
            <w:name w:val="Text6"/>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p>
    <w:p w14:paraId="32A6A778"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(Hospital or University, if applicable)</w:t>
      </w:r>
    </w:p>
    <w:p w14:paraId="3E7373C5"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bookmarkStart w:id="4" w:name="Text6"/>
      <w:r w:rsidRPr="009344E1">
        <w:rPr>
          <w:rFonts w:ascii="Arial Narrow" w:hAnsi="Arial Narrow"/>
          <w:sz w:val="24"/>
          <w:szCs w:val="24"/>
        </w:rPr>
        <w:fldChar w:fldCharType="begin">
          <w:ffData>
            <w:name w:val="Text6"/>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4"/>
    </w:p>
    <w:p w14:paraId="6E2D29DA"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1312" behindDoc="0" locked="0" layoutInCell="0" allowOverlap="1" wp14:anchorId="75AAF357" wp14:editId="3A4637A2">
                <wp:simplePos x="0" y="0"/>
                <wp:positionH relativeFrom="column">
                  <wp:posOffset>1358900</wp:posOffset>
                </wp:positionH>
                <wp:positionV relativeFrom="paragraph">
                  <wp:posOffset>-5715</wp:posOffset>
                </wp:positionV>
                <wp:extent cx="5168900" cy="0"/>
                <wp:effectExtent l="6350" t="5715" r="6350"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14ADC"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5pt" to="5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9o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" o:allowincell="f"/>
            </w:pict>
          </mc:Fallback>
        </mc:AlternateConten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(Street)</w:t>
      </w:r>
    </w:p>
    <w:p w14:paraId="55AB6F81"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2336" behindDoc="0" locked="0" layoutInCell="0" allowOverlap="1" wp14:anchorId="32D11267" wp14:editId="19BBB703">
                <wp:simplePos x="0" y="0"/>
                <wp:positionH relativeFrom="column">
                  <wp:posOffset>1358900</wp:posOffset>
                </wp:positionH>
                <wp:positionV relativeFrom="paragraph">
                  <wp:posOffset>161925</wp:posOffset>
                </wp:positionV>
                <wp:extent cx="5168900" cy="0"/>
                <wp:effectExtent l="6350" t="5080" r="6350"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993A"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2.75pt" to="5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mv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" o:allowincell="f"/>
            </w:pict>
          </mc:Fallback>
        </mc:AlternateConten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bookmarkStart w:id="5" w:name="Text7"/>
      <w:r w:rsidRPr="009344E1">
        <w:rPr>
          <w:rFonts w:ascii="Arial Narrow" w:hAnsi="Arial Narrow"/>
          <w:sz w:val="24"/>
          <w:szCs w:val="24"/>
        </w:rPr>
        <w:fldChar w:fldCharType="begin">
          <w:ffData>
            <w:name w:val="Text7"/>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5"/>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fldChar w:fldCharType="begin">
          <w:ffData>
            <w:name w:val="Text7"/>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fldChar w:fldCharType="begin">
          <w:ffData>
            <w:name w:val="Text7"/>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fldChar w:fldCharType="begin">
          <w:ffData>
            <w:name w:val="Text7"/>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p>
    <w:p w14:paraId="2CE18381"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(City)</w: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(State</w:t>
      </w:r>
      <w:proofErr w:type="gramStart"/>
      <w:r w:rsidRPr="009344E1">
        <w:rPr>
          <w:rFonts w:ascii="Arial Narrow" w:hAnsi="Arial Narrow"/>
          <w:sz w:val="24"/>
          <w:szCs w:val="24"/>
        </w:rPr>
        <w:t>)</w:t>
      </w:r>
      <w:r w:rsidRPr="009344E1">
        <w:rPr>
          <w:rFonts w:ascii="Arial Narrow" w:hAnsi="Arial Narrow"/>
          <w:sz w:val="24"/>
          <w:szCs w:val="24"/>
        </w:rPr>
        <w:tab/>
      </w:r>
      <w:r w:rsidRPr="009344E1">
        <w:rPr>
          <w:rFonts w:ascii="Arial Narrow" w:hAnsi="Arial Narrow"/>
          <w:sz w:val="24"/>
          <w:szCs w:val="24"/>
        </w:rPr>
        <w:tab/>
        <w:t>(</w:t>
      </w:r>
      <w:proofErr w:type="gramEnd"/>
      <w:r w:rsidRPr="009344E1">
        <w:rPr>
          <w:rFonts w:ascii="Arial Narrow" w:hAnsi="Arial Narrow"/>
          <w:sz w:val="24"/>
          <w:szCs w:val="24"/>
        </w:rPr>
        <w:t>Zip</w:t>
      </w:r>
      <w:proofErr w:type="gramStart"/>
      <w:r w:rsidRPr="009344E1">
        <w:rPr>
          <w:rFonts w:ascii="Arial Narrow" w:hAnsi="Arial Narrow"/>
          <w:sz w:val="24"/>
          <w:szCs w:val="24"/>
        </w:rPr>
        <w:t>)</w:t>
      </w:r>
      <w:r w:rsidRPr="009344E1">
        <w:rPr>
          <w:rFonts w:ascii="Arial Narrow" w:hAnsi="Arial Narrow"/>
          <w:sz w:val="24"/>
          <w:szCs w:val="24"/>
        </w:rPr>
        <w:tab/>
      </w:r>
      <w:r w:rsidRPr="009344E1">
        <w:rPr>
          <w:rFonts w:ascii="Arial Narrow" w:hAnsi="Arial Narrow"/>
          <w:sz w:val="24"/>
          <w:szCs w:val="24"/>
        </w:rPr>
        <w:tab/>
        <w:t>COUNTRY</w:t>
      </w:r>
      <w:proofErr w:type="gramEnd"/>
    </w:p>
    <w:p w14:paraId="627EA4F5" w14:textId="77777777" w:rsidR="00CA5E9C" w:rsidRPr="009344E1" w:rsidRDefault="00CA5E9C" w:rsidP="00CA5E9C">
      <w:pPr>
        <w:tabs>
          <w:tab w:val="left" w:pos="540"/>
        </w:tabs>
        <w:rPr>
          <w:rFonts w:ascii="Arial Narrow" w:hAnsi="Arial Narrow"/>
          <w:sz w:val="24"/>
          <w:szCs w:val="24"/>
        </w:rPr>
      </w:pPr>
    </w:p>
    <w:p w14:paraId="2F8B3494"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3360" behindDoc="0" locked="0" layoutInCell="0" allowOverlap="1" wp14:anchorId="5168AD67" wp14:editId="37D134EA">
                <wp:simplePos x="0" y="0"/>
                <wp:positionH relativeFrom="column">
                  <wp:posOffset>1371600</wp:posOffset>
                </wp:positionH>
                <wp:positionV relativeFrom="paragraph">
                  <wp:posOffset>156845</wp:posOffset>
                </wp:positionV>
                <wp:extent cx="5156200" cy="0"/>
                <wp:effectExtent l="9525" t="7620" r="6350"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1F43"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35pt" to="51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RI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" o:allowincell="f"/>
            </w:pict>
          </mc:Fallback>
        </mc:AlternateContent>
      </w:r>
      <w:r w:rsidRPr="009344E1">
        <w:rPr>
          <w:rFonts w:ascii="Arial Narrow" w:hAnsi="Arial Narrow"/>
          <w:sz w:val="24"/>
          <w:szCs w:val="24"/>
        </w:rPr>
        <w:t>3.</w:t>
      </w:r>
      <w:r w:rsidRPr="009344E1">
        <w:rPr>
          <w:rFonts w:ascii="Arial Narrow" w:hAnsi="Arial Narrow"/>
          <w:sz w:val="24"/>
          <w:szCs w:val="24"/>
        </w:rPr>
        <w:tab/>
        <w:t>Home Address</w:t>
      </w:r>
      <w:r w:rsidRPr="009344E1">
        <w:rPr>
          <w:rFonts w:ascii="Arial Narrow" w:hAnsi="Arial Narrow"/>
          <w:sz w:val="24"/>
          <w:szCs w:val="24"/>
        </w:rPr>
        <w:tab/>
      </w:r>
      <w:bookmarkStart w:id="6" w:name="Text8"/>
      <w:r w:rsidRPr="009344E1">
        <w:rPr>
          <w:rFonts w:ascii="Arial Narrow" w:hAnsi="Arial Narrow"/>
          <w:sz w:val="24"/>
          <w:szCs w:val="24"/>
        </w:rPr>
        <w:fldChar w:fldCharType="begin">
          <w:ffData>
            <w:name w:val="Text8"/>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6"/>
    </w:p>
    <w:p w14:paraId="0A6CE8FC"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(Street)</w:t>
      </w:r>
    </w:p>
    <w:p w14:paraId="0F32CF83"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4384" behindDoc="0" locked="0" layoutInCell="0" allowOverlap="1" wp14:anchorId="6FE7CF72" wp14:editId="2B0E2B79">
                <wp:simplePos x="0" y="0"/>
                <wp:positionH relativeFrom="column">
                  <wp:posOffset>1371600</wp:posOffset>
                </wp:positionH>
                <wp:positionV relativeFrom="paragraph">
                  <wp:posOffset>149225</wp:posOffset>
                </wp:positionV>
                <wp:extent cx="5168900" cy="0"/>
                <wp:effectExtent l="9525" t="6350" r="1270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21586"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75pt" to="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T7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" o:allowincell="f"/>
            </w:pict>
          </mc:Fallback>
        </mc:AlternateConten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bookmarkStart w:id="7" w:name="Text9"/>
      <w:r w:rsidRPr="009344E1">
        <w:rPr>
          <w:rFonts w:ascii="Arial Narrow" w:hAnsi="Arial Narrow"/>
          <w:sz w:val="24"/>
          <w:szCs w:val="24"/>
        </w:rPr>
        <w:fldChar w:fldCharType="begin">
          <w:ffData>
            <w:name w:val="Text9"/>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7"/>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fldChar w:fldCharType="begin">
          <w:ffData>
            <w:name w:val="Text7"/>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fldChar w:fldCharType="begin">
          <w:ffData>
            <w:name w:val="Text7"/>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fldChar w:fldCharType="begin">
          <w:ffData>
            <w:name w:val="Text7"/>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p>
    <w:p w14:paraId="2B4F7E67"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(City)</w:t>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r>
      <w:r w:rsidRPr="009344E1">
        <w:rPr>
          <w:rFonts w:ascii="Arial Narrow" w:hAnsi="Arial Narrow"/>
          <w:sz w:val="24"/>
          <w:szCs w:val="24"/>
        </w:rPr>
        <w:tab/>
        <w:t>(State</w:t>
      </w:r>
      <w:proofErr w:type="gramStart"/>
      <w:r w:rsidRPr="009344E1">
        <w:rPr>
          <w:rFonts w:ascii="Arial Narrow" w:hAnsi="Arial Narrow"/>
          <w:sz w:val="24"/>
          <w:szCs w:val="24"/>
        </w:rPr>
        <w:t>)</w:t>
      </w:r>
      <w:r w:rsidRPr="009344E1">
        <w:rPr>
          <w:rFonts w:ascii="Arial Narrow" w:hAnsi="Arial Narrow"/>
          <w:sz w:val="24"/>
          <w:szCs w:val="24"/>
        </w:rPr>
        <w:tab/>
      </w:r>
      <w:r w:rsidRPr="009344E1">
        <w:rPr>
          <w:rFonts w:ascii="Arial Narrow" w:hAnsi="Arial Narrow"/>
          <w:sz w:val="24"/>
          <w:szCs w:val="24"/>
        </w:rPr>
        <w:tab/>
        <w:t>(</w:t>
      </w:r>
      <w:proofErr w:type="gramEnd"/>
      <w:r w:rsidRPr="009344E1">
        <w:rPr>
          <w:rFonts w:ascii="Arial Narrow" w:hAnsi="Arial Narrow"/>
          <w:sz w:val="24"/>
          <w:szCs w:val="24"/>
        </w:rPr>
        <w:t>Zip</w:t>
      </w:r>
      <w:proofErr w:type="gramStart"/>
      <w:r w:rsidRPr="009344E1">
        <w:rPr>
          <w:rFonts w:ascii="Arial Narrow" w:hAnsi="Arial Narrow"/>
          <w:sz w:val="24"/>
          <w:szCs w:val="24"/>
        </w:rPr>
        <w:t>)</w:t>
      </w:r>
      <w:r w:rsidRPr="009344E1">
        <w:rPr>
          <w:rFonts w:ascii="Arial Narrow" w:hAnsi="Arial Narrow"/>
          <w:sz w:val="24"/>
          <w:szCs w:val="24"/>
        </w:rPr>
        <w:tab/>
      </w:r>
      <w:r w:rsidRPr="009344E1">
        <w:rPr>
          <w:rFonts w:ascii="Arial Narrow" w:hAnsi="Arial Narrow"/>
          <w:sz w:val="24"/>
          <w:szCs w:val="24"/>
        </w:rPr>
        <w:tab/>
        <w:t>COUNTRY</w:t>
      </w:r>
      <w:proofErr w:type="gramEnd"/>
    </w:p>
    <w:p w14:paraId="1996C1C7" w14:textId="17839D0C" w:rsidR="00CA5E9C" w:rsidRPr="009344E1" w:rsidRDefault="00CA5E9C" w:rsidP="00CA5E9C">
      <w:pPr>
        <w:tabs>
          <w:tab w:val="left" w:pos="540"/>
        </w:tabs>
        <w:rPr>
          <w:rFonts w:ascii="Arial Narrow" w:hAnsi="Arial Narrow"/>
          <w:sz w:val="24"/>
          <w:szCs w:val="24"/>
        </w:rPr>
      </w:pPr>
    </w:p>
    <w:p w14:paraId="4794B4FA" w14:textId="2A1EA77A" w:rsidR="00CA5E9C" w:rsidRPr="009344E1" w:rsidRDefault="00CA5E9C" w:rsidP="00CA5E9C">
      <w:pPr>
        <w:tabs>
          <w:tab w:val="left" w:pos="540"/>
        </w:tabs>
        <w:ind w:left="540"/>
        <w:rPr>
          <w:rFonts w:ascii="Arial Narrow" w:hAnsi="Arial Narrow"/>
          <w:b/>
          <w:bCs/>
          <w:sz w:val="24"/>
          <w:szCs w:val="24"/>
        </w:rPr>
      </w:pPr>
      <w:r w:rsidRPr="009344E1">
        <w:rPr>
          <w:rFonts w:ascii="Arial Narrow" w:hAnsi="Arial Narrow"/>
          <w:b/>
          <w:bCs/>
          <w:sz w:val="24"/>
          <w:szCs w:val="24"/>
        </w:rPr>
        <w:t xml:space="preserve">(Candidates are responsible for </w:t>
      </w:r>
      <w:r w:rsidR="00E71BF2" w:rsidRPr="009344E1">
        <w:rPr>
          <w:rFonts w:ascii="Arial Narrow" w:hAnsi="Arial Narrow"/>
          <w:b/>
          <w:bCs/>
          <w:sz w:val="24"/>
          <w:szCs w:val="24"/>
        </w:rPr>
        <w:t>updating contact information via the Candidate Dashboard on</w:t>
      </w:r>
      <w:r w:rsidR="0023762F">
        <w:rPr>
          <w:rFonts w:ascii="Arial Narrow" w:hAnsi="Arial Narrow"/>
          <w:b/>
          <w:bCs/>
          <w:sz w:val="24"/>
          <w:szCs w:val="24"/>
        </w:rPr>
        <w:t xml:space="preserve"> </w:t>
      </w:r>
      <w:r w:rsidR="00E71BF2" w:rsidRPr="009344E1">
        <w:rPr>
          <w:rFonts w:ascii="Arial Narrow" w:hAnsi="Arial Narrow"/>
          <w:b/>
          <w:bCs/>
          <w:sz w:val="24"/>
          <w:szCs w:val="24"/>
        </w:rPr>
        <w:t>ACVIM</w:t>
      </w:r>
      <w:r w:rsidR="0023762F">
        <w:rPr>
          <w:rFonts w:ascii="Arial Narrow" w:hAnsi="Arial Narrow"/>
          <w:b/>
          <w:bCs/>
          <w:sz w:val="24"/>
          <w:szCs w:val="24"/>
        </w:rPr>
        <w:t>.org</w:t>
      </w:r>
    </w:p>
    <w:bookmarkStart w:id="8" w:name="Text11"/>
    <w:p w14:paraId="4A2A706A" w14:textId="77777777" w:rsidR="0023762F" w:rsidRPr="009344E1" w:rsidRDefault="0023762F" w:rsidP="0023762F">
      <w:pPr>
        <w:framePr w:w="3119" w:h="302" w:hSpace="29" w:wrap="auto" w:vAnchor="text" w:hAnchor="page" w:x="2507" w:y="206"/>
        <w:pBdr>
          <w:bottom w:val="single" w:sz="6" w:space="1" w:color="auto"/>
        </w:pBdr>
        <w:tabs>
          <w:tab w:val="left" w:pos="540"/>
        </w:tabs>
        <w:rPr>
          <w:rFonts w:ascii="Arial Narrow" w:hAnsi="Arial Narrow"/>
          <w:sz w:val="24"/>
          <w:szCs w:val="24"/>
        </w:rPr>
      </w:pPr>
      <w:r w:rsidRPr="009344E1">
        <w:rPr>
          <w:rFonts w:ascii="Arial Narrow" w:hAnsi="Arial Narrow"/>
          <w:sz w:val="24"/>
          <w:szCs w:val="24"/>
        </w:rPr>
        <w:fldChar w:fldCharType="begin">
          <w:ffData>
            <w:name w:val="Text11"/>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8"/>
    </w:p>
    <w:p w14:paraId="2EEFB1D0" w14:textId="77777777" w:rsidR="00CA5E9C" w:rsidRPr="009344E1" w:rsidRDefault="00CA5E9C" w:rsidP="00CA5E9C">
      <w:pPr>
        <w:tabs>
          <w:tab w:val="left" w:pos="540"/>
        </w:tabs>
        <w:rPr>
          <w:rFonts w:ascii="Arial Narrow" w:hAnsi="Arial Narrow"/>
          <w:sz w:val="24"/>
          <w:szCs w:val="24"/>
        </w:rPr>
      </w:pPr>
    </w:p>
    <w:bookmarkStart w:id="9" w:name="Text12"/>
    <w:p w14:paraId="610D72B8" w14:textId="77777777" w:rsidR="00CA5E9C" w:rsidRPr="009344E1" w:rsidRDefault="00CA5E9C" w:rsidP="00CA5E9C">
      <w:pPr>
        <w:framePr w:w="2939" w:h="302" w:hSpace="29" w:wrap="auto" w:vAnchor="text" w:hAnchor="page" w:x="7979" w:y="-39"/>
        <w:pBdr>
          <w:bottom w:val="single" w:sz="6" w:space="1" w:color="auto"/>
        </w:pBdr>
        <w:tabs>
          <w:tab w:val="left" w:pos="540"/>
        </w:tabs>
        <w:rPr>
          <w:rFonts w:ascii="Arial Narrow" w:hAnsi="Arial Narrow"/>
          <w:sz w:val="24"/>
          <w:szCs w:val="24"/>
        </w:rPr>
      </w:pPr>
      <w:r w:rsidRPr="009344E1">
        <w:rPr>
          <w:rFonts w:ascii="Arial Narrow" w:hAnsi="Arial Narrow"/>
          <w:sz w:val="24"/>
          <w:szCs w:val="24"/>
        </w:rPr>
        <w:fldChar w:fldCharType="begin">
          <w:ffData>
            <w:name w:val="Text12"/>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bookmarkEnd w:id="9"/>
    </w:p>
    <w:p w14:paraId="5BF6E332" w14:textId="59276201"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4.</w:t>
      </w:r>
      <w:r w:rsidRPr="009344E1">
        <w:rPr>
          <w:rFonts w:ascii="Arial Narrow" w:hAnsi="Arial Narrow"/>
          <w:sz w:val="24"/>
          <w:szCs w:val="24"/>
        </w:rPr>
        <w:tab/>
        <w:t>Work Phone</w:t>
      </w:r>
      <w:r w:rsidRPr="009344E1">
        <w:rPr>
          <w:rFonts w:ascii="Arial Narrow" w:hAnsi="Arial Narrow"/>
          <w:sz w:val="24"/>
          <w:szCs w:val="24"/>
        </w:rPr>
        <w:tab/>
      </w:r>
      <w:r w:rsidR="0023762F">
        <w:rPr>
          <w:rFonts w:ascii="Arial Narrow" w:hAnsi="Arial Narrow"/>
          <w:sz w:val="24"/>
          <w:szCs w:val="24"/>
        </w:rPr>
        <w:tab/>
      </w:r>
      <w:r w:rsidRPr="009344E1">
        <w:rPr>
          <w:rFonts w:ascii="Arial Narrow" w:hAnsi="Arial Narrow"/>
          <w:sz w:val="24"/>
          <w:szCs w:val="24"/>
        </w:rPr>
        <w:t>Home Phone</w:t>
      </w:r>
    </w:p>
    <w:p w14:paraId="2976D3A6" w14:textId="77777777"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ab/>
      </w:r>
    </w:p>
    <w:p w14:paraId="4EA26304" w14:textId="1DE95FA9" w:rsidR="00CA5E9C" w:rsidRDefault="009344E1" w:rsidP="00CA5E9C">
      <w:pPr>
        <w:tabs>
          <w:tab w:val="left" w:pos="540"/>
          <w:tab w:val="left" w:pos="1800"/>
          <w:tab w:val="left" w:pos="1980"/>
          <w:tab w:val="left" w:pos="2160"/>
          <w:tab w:val="left" w:pos="5310"/>
          <w:tab w:val="left" w:pos="5760"/>
          <w:tab w:val="left" w:pos="10170"/>
        </w:tabs>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6432" behindDoc="0" locked="0" layoutInCell="0" allowOverlap="1" wp14:anchorId="72010B97" wp14:editId="1D078A8C">
                <wp:simplePos x="0" y="0"/>
                <wp:positionH relativeFrom="column">
                  <wp:posOffset>1121857</wp:posOffset>
                </wp:positionH>
                <wp:positionV relativeFrom="paragraph">
                  <wp:posOffset>169079</wp:posOffset>
                </wp:positionV>
                <wp:extent cx="2159000" cy="0"/>
                <wp:effectExtent l="9525" t="5080" r="1270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2210"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13.3pt" to="258.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qX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" o:allowincell="f"/>
            </w:pict>
          </mc:Fallback>
        </mc:AlternateContent>
      </w:r>
      <w:r w:rsidR="00CA5E9C" w:rsidRPr="009344E1">
        <w:rPr>
          <w:rFonts w:ascii="Arial Narrow" w:hAnsi="Arial Narrow"/>
          <w:sz w:val="24"/>
          <w:szCs w:val="24"/>
        </w:rPr>
        <w:tab/>
        <w:t xml:space="preserve">E-mail      </w:t>
      </w:r>
      <w:r w:rsidR="0023762F">
        <w:rPr>
          <w:rFonts w:ascii="Arial Narrow" w:hAnsi="Arial Narrow"/>
          <w:sz w:val="24"/>
          <w:szCs w:val="24"/>
        </w:rPr>
        <w:tab/>
      </w:r>
      <w:r w:rsidR="00CA5E9C" w:rsidRPr="009344E1">
        <w:rPr>
          <w:rFonts w:ascii="Arial Narrow" w:hAnsi="Arial Narrow"/>
          <w:sz w:val="24"/>
          <w:szCs w:val="24"/>
        </w:rPr>
        <w:fldChar w:fldCharType="begin">
          <w:ffData>
            <w:name w:val="Text14"/>
            <w:enabled/>
            <w:calcOnExit w:val="0"/>
            <w:textInput/>
          </w:ffData>
        </w:fldChar>
      </w:r>
      <w:r w:rsidR="00CA5E9C" w:rsidRPr="009344E1">
        <w:rPr>
          <w:rFonts w:ascii="Arial Narrow" w:hAnsi="Arial Narrow"/>
          <w:sz w:val="24"/>
          <w:szCs w:val="24"/>
        </w:rPr>
        <w:instrText xml:space="preserve"> FORMTEXT </w:instrText>
      </w:r>
      <w:r w:rsidR="00CA5E9C" w:rsidRPr="009344E1">
        <w:rPr>
          <w:rFonts w:ascii="Arial Narrow" w:hAnsi="Arial Narrow"/>
          <w:sz w:val="24"/>
          <w:szCs w:val="24"/>
        </w:rPr>
      </w:r>
      <w:r w:rsidR="00CA5E9C" w:rsidRPr="009344E1">
        <w:rPr>
          <w:rFonts w:ascii="Arial Narrow" w:hAnsi="Arial Narrow"/>
          <w:sz w:val="24"/>
          <w:szCs w:val="24"/>
        </w:rPr>
        <w:fldChar w:fldCharType="separate"/>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sz w:val="24"/>
          <w:szCs w:val="24"/>
        </w:rPr>
        <w:fldChar w:fldCharType="end"/>
      </w:r>
    </w:p>
    <w:p w14:paraId="7ED5A7B3" w14:textId="77777777" w:rsidR="0023762F" w:rsidRPr="009344E1" w:rsidRDefault="0023762F" w:rsidP="00CA5E9C">
      <w:pPr>
        <w:tabs>
          <w:tab w:val="left" w:pos="540"/>
          <w:tab w:val="left" w:pos="1800"/>
          <w:tab w:val="left" w:pos="1980"/>
          <w:tab w:val="left" w:pos="2160"/>
          <w:tab w:val="left" w:pos="5310"/>
          <w:tab w:val="left" w:pos="5760"/>
          <w:tab w:val="left" w:pos="10170"/>
        </w:tabs>
        <w:rPr>
          <w:rFonts w:ascii="Arial Narrow" w:hAnsi="Arial Narrow"/>
          <w:sz w:val="24"/>
          <w:szCs w:val="24"/>
          <w:u w:val="single"/>
        </w:rPr>
      </w:pPr>
    </w:p>
    <w:p w14:paraId="46BD76E1" w14:textId="77777777" w:rsidR="00CA5E9C" w:rsidRPr="009344E1" w:rsidRDefault="00CA5E9C" w:rsidP="0023762F">
      <w:pPr>
        <w:framePr w:w="1739" w:h="302" w:hSpace="29" w:wrap="auto" w:vAnchor="text" w:hAnchor="page" w:x="4397" w:y="-49"/>
        <w:pBdr>
          <w:bottom w:val="single" w:sz="6" w:space="1" w:color="auto"/>
        </w:pBdr>
        <w:tabs>
          <w:tab w:val="left" w:pos="540"/>
        </w:tabs>
        <w:rPr>
          <w:rFonts w:ascii="Arial Narrow" w:hAnsi="Arial Narrow"/>
          <w:sz w:val="24"/>
          <w:szCs w:val="24"/>
        </w:rPr>
      </w:pPr>
      <w:r w:rsidRPr="009344E1">
        <w:rPr>
          <w:rFonts w:ascii="Arial Narrow" w:hAnsi="Arial Narrow"/>
          <w:sz w:val="24"/>
          <w:szCs w:val="24"/>
        </w:rPr>
        <w:lastRenderedPageBreak/>
        <w:fldChar w:fldCharType="begin">
          <w:ffData>
            <w:name w:val="Text4"/>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p>
    <w:p w14:paraId="5B30DE64" w14:textId="24573C82" w:rsidR="00CA5E9C" w:rsidRPr="009344E1" w:rsidRDefault="00CA5E9C" w:rsidP="00CA5E9C">
      <w:pPr>
        <w:tabs>
          <w:tab w:val="left" w:pos="540"/>
        </w:tabs>
        <w:rPr>
          <w:rFonts w:ascii="Arial Narrow" w:hAnsi="Arial Narrow"/>
          <w:sz w:val="24"/>
          <w:szCs w:val="24"/>
        </w:rPr>
      </w:pPr>
      <w:r w:rsidRPr="009344E1">
        <w:rPr>
          <w:rFonts w:ascii="Arial Narrow" w:hAnsi="Arial Narrow"/>
          <w:sz w:val="24"/>
          <w:szCs w:val="24"/>
        </w:rPr>
        <w:t>5.</w:t>
      </w:r>
      <w:r w:rsidRPr="009344E1">
        <w:rPr>
          <w:rFonts w:ascii="Arial Narrow" w:hAnsi="Arial Narrow"/>
          <w:sz w:val="24"/>
          <w:szCs w:val="24"/>
        </w:rPr>
        <w:tab/>
        <w:t xml:space="preserve">ACVIM Assigned Candidate </w:t>
      </w:r>
      <w:proofErr w:type="gramStart"/>
      <w:r w:rsidR="009344E1">
        <w:rPr>
          <w:rFonts w:ascii="Arial Narrow" w:hAnsi="Arial Narrow"/>
          <w:sz w:val="24"/>
          <w:szCs w:val="24"/>
        </w:rPr>
        <w:t>ID#</w:t>
      </w:r>
      <w:r w:rsidR="0023762F">
        <w:rPr>
          <w:rFonts w:ascii="Arial Narrow" w:hAnsi="Arial Narrow"/>
          <w:sz w:val="24"/>
          <w:szCs w:val="24"/>
        </w:rPr>
        <w:t>:</w:t>
      </w:r>
      <w:proofErr w:type="gramEnd"/>
      <w:r w:rsidRPr="009344E1">
        <w:rPr>
          <w:rFonts w:ascii="Arial Narrow" w:hAnsi="Arial Narrow"/>
          <w:sz w:val="24"/>
          <w:szCs w:val="24"/>
        </w:rPr>
        <w:t xml:space="preserve">  </w:t>
      </w:r>
    </w:p>
    <w:p w14:paraId="34CC7FFF" w14:textId="77777777" w:rsidR="0023762F" w:rsidRPr="009344E1" w:rsidRDefault="0023762F" w:rsidP="0023762F">
      <w:pPr>
        <w:framePr w:w="5864" w:h="302" w:hSpace="29" w:wrap="auto" w:vAnchor="text" w:hAnchor="page" w:x="4772" w:y="216"/>
        <w:pBdr>
          <w:bottom w:val="single" w:sz="6" w:space="1" w:color="auto"/>
        </w:pBdr>
        <w:tabs>
          <w:tab w:val="left" w:pos="540"/>
        </w:tabs>
        <w:rPr>
          <w:rFonts w:ascii="Arial Narrow" w:hAnsi="Arial Narrow"/>
          <w:sz w:val="24"/>
          <w:szCs w:val="24"/>
        </w:rPr>
      </w:pPr>
      <w:r w:rsidRPr="009344E1">
        <w:rPr>
          <w:rFonts w:ascii="Arial Narrow" w:hAnsi="Arial Narrow"/>
          <w:sz w:val="24"/>
          <w:szCs w:val="24"/>
        </w:rPr>
        <w:fldChar w:fldCharType="begin">
          <w:ffData>
            <w:name w:val="Text4"/>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p>
    <w:p w14:paraId="7CD08934" w14:textId="6F9EA3EB" w:rsidR="00CA5E9C" w:rsidRPr="009344E1" w:rsidRDefault="00CA5E9C" w:rsidP="00CA5E9C">
      <w:pPr>
        <w:rPr>
          <w:rFonts w:ascii="Arial Narrow" w:hAnsi="Arial Narrow"/>
          <w:sz w:val="24"/>
          <w:szCs w:val="24"/>
        </w:rPr>
      </w:pPr>
    </w:p>
    <w:p w14:paraId="672C78CA" w14:textId="41B90169" w:rsidR="00CA5E9C" w:rsidRPr="009344E1" w:rsidRDefault="00CA5E9C" w:rsidP="0023762F">
      <w:pPr>
        <w:tabs>
          <w:tab w:val="left" w:pos="-4680"/>
        </w:tabs>
        <w:ind w:left="540" w:hanging="540"/>
        <w:rPr>
          <w:rFonts w:ascii="Arial Narrow" w:hAnsi="Arial Narrow"/>
          <w:noProof/>
          <w:sz w:val="24"/>
          <w:szCs w:val="24"/>
        </w:rPr>
      </w:pPr>
      <w:r w:rsidRPr="009344E1">
        <w:rPr>
          <w:rFonts w:ascii="Arial Narrow" w:hAnsi="Arial Narrow"/>
          <w:sz w:val="24"/>
          <w:szCs w:val="24"/>
        </w:rPr>
        <w:t>6.</w:t>
      </w:r>
      <w:r w:rsidRPr="009344E1">
        <w:rPr>
          <w:rFonts w:ascii="Arial Narrow" w:hAnsi="Arial Narrow"/>
          <w:sz w:val="24"/>
          <w:szCs w:val="24"/>
        </w:rPr>
        <w:tab/>
        <w:t xml:space="preserve">Residency </w:t>
      </w:r>
      <w:r w:rsidR="0023762F">
        <w:rPr>
          <w:rFonts w:ascii="Arial Narrow" w:hAnsi="Arial Narrow"/>
          <w:sz w:val="24"/>
          <w:szCs w:val="24"/>
        </w:rPr>
        <w:t xml:space="preserve">Training Program </w:t>
      </w:r>
      <w:r w:rsidR="008164A4" w:rsidRPr="009344E1">
        <w:rPr>
          <w:rFonts w:ascii="Arial Narrow" w:hAnsi="Arial Narrow"/>
          <w:sz w:val="24"/>
          <w:szCs w:val="24"/>
        </w:rPr>
        <w:t>Location</w:t>
      </w:r>
      <w:r w:rsidR="0023762F">
        <w:rPr>
          <w:rFonts w:ascii="Arial Narrow" w:hAnsi="Arial Narrow"/>
          <w:sz w:val="24"/>
          <w:szCs w:val="24"/>
        </w:rPr>
        <w:t>:</w:t>
      </w:r>
      <w:r w:rsidR="008164A4" w:rsidRPr="009344E1">
        <w:rPr>
          <w:rFonts w:ascii="Arial Narrow" w:hAnsi="Arial Narrow"/>
          <w:sz w:val="24"/>
          <w:szCs w:val="24"/>
        </w:rPr>
        <w:t xml:space="preserve"> </w:t>
      </w:r>
    </w:p>
    <w:p w14:paraId="31D57F68" w14:textId="77777777" w:rsidR="009344E1" w:rsidRDefault="00CA5E9C" w:rsidP="00CA5E9C">
      <w:pPr>
        <w:tabs>
          <w:tab w:val="left" w:pos="2880"/>
          <w:tab w:val="left" w:pos="3780"/>
          <w:tab w:val="left" w:pos="4320"/>
        </w:tabs>
        <w:ind w:left="720" w:firstLine="180"/>
        <w:rPr>
          <w:rFonts w:ascii="Arial Narrow" w:hAnsi="Arial Narrow"/>
          <w:noProof/>
          <w:color w:val="0000FF"/>
          <w:sz w:val="24"/>
          <w:szCs w:val="24"/>
        </w:rPr>
      </w:pPr>
      <w:r w:rsidRPr="009344E1">
        <w:rPr>
          <w:rFonts w:ascii="Arial Narrow" w:hAnsi="Arial Narrow"/>
          <w:noProof/>
          <w:color w:val="0000FF"/>
          <w:sz w:val="24"/>
          <w:szCs w:val="24"/>
        </w:rPr>
        <w:tab/>
      </w:r>
    </w:p>
    <w:p w14:paraId="3022C29D" w14:textId="5D02632E" w:rsidR="00CA5E9C" w:rsidRPr="009344E1" w:rsidRDefault="009344E1" w:rsidP="00CA5E9C">
      <w:pPr>
        <w:tabs>
          <w:tab w:val="left" w:pos="2880"/>
          <w:tab w:val="left" w:pos="3780"/>
          <w:tab w:val="left" w:pos="4320"/>
        </w:tabs>
        <w:ind w:left="720" w:firstLine="180"/>
        <w:rPr>
          <w:rFonts w:ascii="Arial Narrow" w:hAnsi="Arial Narrow"/>
          <w:sz w:val="24"/>
          <w:szCs w:val="24"/>
        </w:rPr>
      </w:pPr>
      <w:r w:rsidRPr="009344E1">
        <w:rPr>
          <w:rFonts w:ascii="Arial Narrow" w:hAnsi="Arial Narrow"/>
          <w:noProof/>
          <w:sz w:val="24"/>
          <w:szCs w:val="24"/>
        </w:rPr>
        <w:fldChar w:fldCharType="begin">
          <w:ffData>
            <w:name w:val="Text38"/>
            <w:enabled/>
            <w:calcOnExit w:val="0"/>
            <w:textInput/>
          </w:ffData>
        </w:fldChar>
      </w:r>
      <w:r w:rsidRPr="009344E1">
        <w:rPr>
          <w:rFonts w:ascii="Arial Narrow" w:hAnsi="Arial Narrow"/>
          <w:noProof/>
          <w:sz w:val="24"/>
          <w:szCs w:val="24"/>
        </w:rPr>
        <w:instrText xml:space="preserve"> FORMTEXT </w:instrText>
      </w:r>
      <w:r w:rsidRPr="009344E1">
        <w:rPr>
          <w:rFonts w:ascii="Arial Narrow" w:hAnsi="Arial Narrow"/>
          <w:noProof/>
          <w:sz w:val="24"/>
          <w:szCs w:val="24"/>
        </w:rPr>
      </w:r>
      <w:r w:rsidRPr="009344E1">
        <w:rPr>
          <w:rFonts w:ascii="Arial Narrow" w:hAnsi="Arial Narrow"/>
          <w:noProof/>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fldChar w:fldCharType="end"/>
      </w:r>
      <w:r w:rsidR="00CA5E9C" w:rsidRPr="009344E1">
        <w:rPr>
          <w:rFonts w:ascii="Arial Narrow" w:hAnsi="Arial Narrow"/>
          <w:noProof/>
          <w:sz w:val="24"/>
          <w:szCs w:val="24"/>
        </w:rPr>
        <w:tab/>
      </w:r>
      <w:r>
        <w:rPr>
          <w:rFonts w:ascii="Arial Narrow" w:hAnsi="Arial Narrow"/>
          <w:noProof/>
          <w:sz w:val="24"/>
          <w:szCs w:val="24"/>
        </w:rPr>
        <w:t xml:space="preserve">       </w:t>
      </w:r>
      <w:r w:rsidR="0023762F">
        <w:rPr>
          <w:rFonts w:ascii="Arial Narrow" w:hAnsi="Arial Narrow"/>
          <w:noProof/>
          <w:sz w:val="24"/>
          <w:szCs w:val="24"/>
        </w:rPr>
        <w:t>t</w:t>
      </w:r>
      <w:r w:rsidR="00CA5E9C" w:rsidRPr="009344E1">
        <w:rPr>
          <w:rFonts w:ascii="Arial Narrow" w:hAnsi="Arial Narrow"/>
          <w:noProof/>
          <w:sz w:val="24"/>
          <w:szCs w:val="24"/>
        </w:rPr>
        <w:t>o</w:t>
      </w:r>
      <w:r w:rsidR="00CA5E9C" w:rsidRPr="009344E1">
        <w:rPr>
          <w:rFonts w:ascii="Arial Narrow" w:hAnsi="Arial Narrow"/>
          <w:noProof/>
          <w:sz w:val="24"/>
          <w:szCs w:val="24"/>
        </w:rPr>
        <w:tab/>
      </w:r>
      <w:r w:rsidR="00CA5E9C" w:rsidRPr="009344E1">
        <w:rPr>
          <w:rFonts w:ascii="Arial Narrow" w:hAnsi="Arial Narrow"/>
          <w:noProof/>
          <w:sz w:val="24"/>
          <w:szCs w:val="24"/>
        </w:rPr>
        <w:fldChar w:fldCharType="begin">
          <w:ffData>
            <w:name w:val="Text38"/>
            <w:enabled/>
            <w:calcOnExit w:val="0"/>
            <w:textInput/>
          </w:ffData>
        </w:fldChar>
      </w:r>
      <w:r w:rsidR="00CA5E9C" w:rsidRPr="009344E1">
        <w:rPr>
          <w:rFonts w:ascii="Arial Narrow" w:hAnsi="Arial Narrow"/>
          <w:noProof/>
          <w:sz w:val="24"/>
          <w:szCs w:val="24"/>
        </w:rPr>
        <w:instrText xml:space="preserve"> FORMTEXT </w:instrText>
      </w:r>
      <w:r w:rsidR="00CA5E9C" w:rsidRPr="009344E1">
        <w:rPr>
          <w:rFonts w:ascii="Arial Narrow" w:hAnsi="Arial Narrow"/>
          <w:noProof/>
          <w:sz w:val="24"/>
          <w:szCs w:val="24"/>
        </w:rPr>
      </w:r>
      <w:r w:rsidR="00CA5E9C" w:rsidRPr="009344E1">
        <w:rPr>
          <w:rFonts w:ascii="Arial Narrow" w:hAnsi="Arial Narrow"/>
          <w:noProof/>
          <w:sz w:val="24"/>
          <w:szCs w:val="24"/>
        </w:rPr>
        <w:fldChar w:fldCharType="separate"/>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noProof/>
          <w:sz w:val="24"/>
          <w:szCs w:val="24"/>
        </w:rPr>
        <w:t> </w:t>
      </w:r>
      <w:r w:rsidR="00CA5E9C" w:rsidRPr="009344E1">
        <w:rPr>
          <w:rFonts w:ascii="Arial Narrow" w:hAnsi="Arial Narrow"/>
          <w:noProof/>
          <w:sz w:val="24"/>
          <w:szCs w:val="24"/>
        </w:rPr>
        <w:fldChar w:fldCharType="end"/>
      </w:r>
    </w:p>
    <w:p w14:paraId="4090C3B9" w14:textId="3F9A8F32" w:rsidR="00CA5E9C" w:rsidRPr="009344E1" w:rsidRDefault="009344E1" w:rsidP="009344E1">
      <w:pPr>
        <w:rPr>
          <w:rFonts w:ascii="Arial Narrow" w:hAnsi="Arial Narrow"/>
          <w:sz w:val="24"/>
          <w:szCs w:val="24"/>
        </w:rPr>
      </w:pPr>
      <w:r w:rsidRPr="009344E1">
        <w:rPr>
          <w:rFonts w:ascii="Arial Narrow" w:hAnsi="Arial Narrow"/>
          <w:noProof/>
          <w:sz w:val="24"/>
          <w:szCs w:val="24"/>
        </w:rPr>
        <mc:AlternateContent>
          <mc:Choice Requires="wps">
            <w:drawing>
              <wp:anchor distT="0" distB="0" distL="114300" distR="114300" simplePos="0" relativeHeight="251669504" behindDoc="0" locked="0" layoutInCell="1" allowOverlap="1" wp14:anchorId="4EDCA197" wp14:editId="2ECFA11A">
                <wp:simplePos x="0" y="0"/>
                <wp:positionH relativeFrom="column">
                  <wp:posOffset>2440603</wp:posOffset>
                </wp:positionH>
                <wp:positionV relativeFrom="paragraph">
                  <wp:posOffset>5098</wp:posOffset>
                </wp:positionV>
                <wp:extent cx="1371600" cy="0"/>
                <wp:effectExtent l="9525" t="7620" r="952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6DF4F"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5pt,.4pt" to="300.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"/>
            </w:pict>
          </mc:Fallback>
        </mc:AlternateContent>
      </w:r>
      <w:r w:rsidRPr="009344E1">
        <w:rPr>
          <w:rFonts w:ascii="Arial Narrow" w:hAnsi="Arial Narrow"/>
          <w:noProof/>
          <w:sz w:val="24"/>
          <w:szCs w:val="24"/>
        </w:rPr>
        <mc:AlternateContent>
          <mc:Choice Requires="wps">
            <w:drawing>
              <wp:anchor distT="0" distB="0" distL="114300" distR="114300" simplePos="0" relativeHeight="251668480" behindDoc="0" locked="0" layoutInCell="1" allowOverlap="1" wp14:anchorId="3A2B3B69" wp14:editId="3BAA42A0">
                <wp:simplePos x="0" y="0"/>
                <wp:positionH relativeFrom="column">
                  <wp:posOffset>549697</wp:posOffset>
                </wp:positionH>
                <wp:positionV relativeFrom="paragraph">
                  <wp:posOffset>13335</wp:posOffset>
                </wp:positionV>
                <wp:extent cx="1371600" cy="0"/>
                <wp:effectExtent l="9525" t="7620" r="952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69F2C"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05pt" to="151.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"/>
            </w:pict>
          </mc:Fallback>
        </mc:AlternateContent>
      </w:r>
      <w:r>
        <w:rPr>
          <w:rFonts w:ascii="Arial Narrow" w:hAnsi="Arial Narrow"/>
          <w:sz w:val="24"/>
          <w:szCs w:val="24"/>
        </w:rPr>
        <w:t xml:space="preserve">      </w:t>
      </w:r>
      <w:r w:rsidR="0023762F">
        <w:rPr>
          <w:rFonts w:ascii="Arial Narrow" w:hAnsi="Arial Narrow"/>
          <w:sz w:val="24"/>
          <w:szCs w:val="24"/>
        </w:rPr>
        <w:tab/>
      </w:r>
      <w:r>
        <w:rPr>
          <w:rFonts w:ascii="Arial Narrow" w:hAnsi="Arial Narrow"/>
          <w:sz w:val="24"/>
          <w:szCs w:val="24"/>
        </w:rPr>
        <w:t xml:space="preserve">   </w:t>
      </w:r>
      <w:r w:rsidR="00CA5E9C" w:rsidRPr="009344E1">
        <w:rPr>
          <w:rFonts w:ascii="Arial Narrow" w:hAnsi="Arial Narrow"/>
          <w:sz w:val="24"/>
          <w:szCs w:val="24"/>
        </w:rPr>
        <w:t>Start date (</w:t>
      </w:r>
      <w:r w:rsidR="00727C0D">
        <w:rPr>
          <w:rFonts w:ascii="Arial Narrow" w:hAnsi="Arial Narrow"/>
          <w:sz w:val="24"/>
          <w:szCs w:val="24"/>
        </w:rPr>
        <w:t>mm</w:t>
      </w:r>
      <w:r w:rsidR="00CA5E9C" w:rsidRPr="009344E1">
        <w:rPr>
          <w:rFonts w:ascii="Arial Narrow" w:hAnsi="Arial Narrow"/>
          <w:sz w:val="24"/>
          <w:szCs w:val="24"/>
        </w:rPr>
        <w:t>/</w:t>
      </w:r>
      <w:r w:rsidR="00727C0D">
        <w:rPr>
          <w:rFonts w:ascii="Arial Narrow" w:hAnsi="Arial Narrow"/>
          <w:sz w:val="24"/>
          <w:szCs w:val="24"/>
        </w:rPr>
        <w:t>dd</w:t>
      </w:r>
      <w:r w:rsidR="00CA5E9C" w:rsidRPr="009344E1">
        <w:rPr>
          <w:rFonts w:ascii="Arial Narrow" w:hAnsi="Arial Narrow"/>
          <w:sz w:val="24"/>
          <w:szCs w:val="24"/>
        </w:rPr>
        <w:t>/</w:t>
      </w:r>
      <w:proofErr w:type="spellStart"/>
      <w:proofErr w:type="gramStart"/>
      <w:r w:rsidR="00926C6C">
        <w:rPr>
          <w:rFonts w:ascii="Arial Narrow" w:hAnsi="Arial Narrow"/>
          <w:sz w:val="24"/>
          <w:szCs w:val="24"/>
        </w:rPr>
        <w:t>yy</w:t>
      </w:r>
      <w:proofErr w:type="spellEnd"/>
      <w:r w:rsidR="008164A4">
        <w:rPr>
          <w:rFonts w:ascii="Arial Narrow" w:hAnsi="Arial Narrow"/>
          <w:sz w:val="24"/>
          <w:szCs w:val="24"/>
        </w:rPr>
        <w:t xml:space="preserve">)  </w:t>
      </w:r>
      <w:r>
        <w:rPr>
          <w:rFonts w:ascii="Arial Narrow" w:hAnsi="Arial Narrow"/>
          <w:sz w:val="24"/>
          <w:szCs w:val="24"/>
        </w:rPr>
        <w:t xml:space="preserve"> </w:t>
      </w:r>
      <w:proofErr w:type="gramEnd"/>
      <w:r>
        <w:rPr>
          <w:rFonts w:ascii="Arial Narrow" w:hAnsi="Arial Narrow"/>
          <w:sz w:val="24"/>
          <w:szCs w:val="24"/>
        </w:rPr>
        <w:t xml:space="preserve">      </w:t>
      </w:r>
      <w:r w:rsidR="008164A4">
        <w:rPr>
          <w:rFonts w:ascii="Arial Narrow" w:hAnsi="Arial Narrow"/>
          <w:sz w:val="24"/>
          <w:szCs w:val="24"/>
        </w:rPr>
        <w:t xml:space="preserve"> </w:t>
      </w:r>
      <w:r>
        <w:rPr>
          <w:rFonts w:ascii="Arial Narrow" w:hAnsi="Arial Narrow"/>
          <w:sz w:val="24"/>
          <w:szCs w:val="24"/>
        </w:rPr>
        <w:t xml:space="preserve"> </w:t>
      </w:r>
      <w:r w:rsidR="0023762F">
        <w:rPr>
          <w:rFonts w:ascii="Arial Narrow" w:hAnsi="Arial Narrow"/>
          <w:sz w:val="24"/>
          <w:szCs w:val="24"/>
        </w:rPr>
        <w:tab/>
        <w:t xml:space="preserve">   </w:t>
      </w:r>
      <w:r w:rsidR="00CA5E9C" w:rsidRPr="009344E1">
        <w:rPr>
          <w:rFonts w:ascii="Arial Narrow" w:hAnsi="Arial Narrow"/>
          <w:sz w:val="24"/>
          <w:szCs w:val="24"/>
        </w:rPr>
        <w:t>End date (</w:t>
      </w:r>
      <w:r w:rsidR="00727C0D">
        <w:rPr>
          <w:rFonts w:ascii="Arial Narrow" w:hAnsi="Arial Narrow"/>
          <w:sz w:val="24"/>
          <w:szCs w:val="24"/>
        </w:rPr>
        <w:t>mm</w:t>
      </w:r>
      <w:r w:rsidR="00CA5E9C" w:rsidRPr="009344E1">
        <w:rPr>
          <w:rFonts w:ascii="Arial Narrow" w:hAnsi="Arial Narrow"/>
          <w:sz w:val="24"/>
          <w:szCs w:val="24"/>
        </w:rPr>
        <w:t>/</w:t>
      </w:r>
      <w:r w:rsidR="00727C0D">
        <w:rPr>
          <w:rFonts w:ascii="Arial Narrow" w:hAnsi="Arial Narrow"/>
          <w:sz w:val="24"/>
          <w:szCs w:val="24"/>
        </w:rPr>
        <w:t>dd</w:t>
      </w:r>
      <w:r w:rsidR="00CA5E9C" w:rsidRPr="009344E1">
        <w:rPr>
          <w:rFonts w:ascii="Arial Narrow" w:hAnsi="Arial Narrow"/>
          <w:sz w:val="24"/>
          <w:szCs w:val="24"/>
        </w:rPr>
        <w:t>/</w:t>
      </w:r>
      <w:proofErr w:type="spellStart"/>
      <w:r w:rsidR="00926C6C">
        <w:rPr>
          <w:rFonts w:ascii="Arial Narrow" w:hAnsi="Arial Narrow"/>
          <w:sz w:val="24"/>
          <w:szCs w:val="24"/>
        </w:rPr>
        <w:t>yy</w:t>
      </w:r>
      <w:proofErr w:type="spellEnd"/>
      <w:r w:rsidR="00CA5E9C" w:rsidRPr="009344E1">
        <w:rPr>
          <w:rFonts w:ascii="Arial Narrow" w:hAnsi="Arial Narrow"/>
          <w:sz w:val="24"/>
          <w:szCs w:val="24"/>
        </w:rPr>
        <w:t>)</w:t>
      </w:r>
    </w:p>
    <w:p w14:paraId="5F192498" w14:textId="77777777" w:rsidR="009344E1" w:rsidRDefault="009344E1" w:rsidP="00CA5E9C">
      <w:pPr>
        <w:tabs>
          <w:tab w:val="left" w:pos="540"/>
        </w:tabs>
        <w:rPr>
          <w:rFonts w:ascii="Arial Narrow" w:hAnsi="Arial Narrow"/>
          <w:b/>
          <w:bCs/>
          <w:sz w:val="24"/>
          <w:szCs w:val="24"/>
        </w:rPr>
      </w:pPr>
    </w:p>
    <w:p w14:paraId="0CB15D03" w14:textId="44C8497D" w:rsidR="00CA5E9C" w:rsidRPr="0023762F" w:rsidRDefault="00CA5E9C" w:rsidP="0023762F">
      <w:pPr>
        <w:tabs>
          <w:tab w:val="left" w:pos="540"/>
        </w:tabs>
        <w:ind w:left="540"/>
        <w:rPr>
          <w:rFonts w:ascii="Arial Narrow" w:hAnsi="Arial Narrow"/>
          <w:b/>
          <w:bCs/>
          <w:sz w:val="22"/>
          <w:szCs w:val="22"/>
        </w:rPr>
      </w:pPr>
      <w:r w:rsidRPr="0023762F">
        <w:rPr>
          <w:rFonts w:ascii="Arial Narrow" w:hAnsi="Arial Narrow"/>
          <w:b/>
          <w:bCs/>
          <w:sz w:val="22"/>
          <w:szCs w:val="22"/>
        </w:rPr>
        <w:t xml:space="preserve">(If you have completed your residency, please include a copy of your Residency Certificate or a </w:t>
      </w:r>
      <w:r w:rsidR="0023762F" w:rsidRPr="0023762F">
        <w:rPr>
          <w:rFonts w:ascii="Arial Narrow" w:hAnsi="Arial Narrow"/>
          <w:b/>
          <w:bCs/>
          <w:sz w:val="22"/>
          <w:szCs w:val="22"/>
        </w:rPr>
        <w:t xml:space="preserve">signed </w:t>
      </w:r>
      <w:r w:rsidRPr="0023762F">
        <w:rPr>
          <w:rFonts w:ascii="Arial Narrow" w:hAnsi="Arial Narrow"/>
          <w:b/>
          <w:bCs/>
          <w:sz w:val="22"/>
          <w:szCs w:val="22"/>
        </w:rPr>
        <w:t>letter from your Resident Advisor</w:t>
      </w:r>
      <w:r w:rsidR="0023762F" w:rsidRPr="0023762F">
        <w:rPr>
          <w:rFonts w:ascii="Arial Narrow" w:hAnsi="Arial Narrow"/>
          <w:b/>
          <w:bCs/>
          <w:sz w:val="22"/>
          <w:szCs w:val="22"/>
        </w:rPr>
        <w:t xml:space="preserve">, </w:t>
      </w:r>
      <w:r w:rsidR="00D61F71" w:rsidRPr="0023762F">
        <w:rPr>
          <w:rFonts w:ascii="Arial Narrow" w:hAnsi="Arial Narrow"/>
          <w:b/>
          <w:bCs/>
          <w:sz w:val="22"/>
          <w:szCs w:val="22"/>
        </w:rPr>
        <w:t>on letterhead</w:t>
      </w:r>
      <w:r w:rsidR="0023762F" w:rsidRPr="0023762F">
        <w:rPr>
          <w:rFonts w:ascii="Arial Narrow" w:hAnsi="Arial Narrow"/>
          <w:b/>
          <w:bCs/>
          <w:sz w:val="22"/>
          <w:szCs w:val="22"/>
        </w:rPr>
        <w:t>,</w:t>
      </w:r>
      <w:r w:rsidR="00D61F71" w:rsidRPr="0023762F">
        <w:rPr>
          <w:rFonts w:ascii="Arial Narrow" w:hAnsi="Arial Narrow"/>
          <w:b/>
          <w:bCs/>
          <w:sz w:val="22"/>
          <w:szCs w:val="22"/>
        </w:rPr>
        <w:t xml:space="preserve"> </w:t>
      </w:r>
      <w:r w:rsidRPr="0023762F">
        <w:rPr>
          <w:rFonts w:ascii="Arial Narrow" w:hAnsi="Arial Narrow"/>
          <w:b/>
          <w:bCs/>
          <w:sz w:val="22"/>
          <w:szCs w:val="22"/>
        </w:rPr>
        <w:t>confirming successful completion of your residency and the dates. If you have not completed your residency, this documentation must be provided to ACVIM prior to Diplomate status being granted.)</w:t>
      </w:r>
    </w:p>
    <w:p w14:paraId="18040811" w14:textId="77777777" w:rsidR="0023762F" w:rsidRPr="009344E1" w:rsidRDefault="0023762F" w:rsidP="0023762F">
      <w:pPr>
        <w:framePr w:w="1739" w:h="302" w:hSpace="29" w:wrap="auto" w:vAnchor="text" w:hAnchor="page" w:x="7382" w:y="236"/>
        <w:pBdr>
          <w:bottom w:val="single" w:sz="6" w:space="1" w:color="auto"/>
        </w:pBdr>
        <w:tabs>
          <w:tab w:val="left" w:pos="540"/>
        </w:tabs>
        <w:rPr>
          <w:rFonts w:ascii="Arial Narrow" w:hAnsi="Arial Narrow"/>
          <w:sz w:val="24"/>
          <w:szCs w:val="24"/>
        </w:rPr>
      </w:pPr>
      <w:r w:rsidRPr="009344E1">
        <w:rPr>
          <w:rFonts w:ascii="Arial Narrow" w:hAnsi="Arial Narrow"/>
          <w:sz w:val="24"/>
          <w:szCs w:val="24"/>
        </w:rPr>
        <w:fldChar w:fldCharType="begin">
          <w:ffData>
            <w:name w:val="Text4"/>
            <w:enabled/>
            <w:calcOnExit w:val="0"/>
            <w:textInput/>
          </w:ffData>
        </w:fldChar>
      </w:r>
      <w:r w:rsidRPr="009344E1">
        <w:rPr>
          <w:rFonts w:ascii="Arial Narrow" w:hAnsi="Arial Narrow"/>
          <w:sz w:val="24"/>
          <w:szCs w:val="24"/>
        </w:rPr>
        <w:instrText xml:space="preserve"> FORMTEXT </w:instrText>
      </w:r>
      <w:r w:rsidRPr="009344E1">
        <w:rPr>
          <w:rFonts w:ascii="Arial Narrow" w:hAnsi="Arial Narrow"/>
          <w:sz w:val="24"/>
          <w:szCs w:val="24"/>
        </w:rPr>
      </w:r>
      <w:r w:rsidRPr="009344E1">
        <w:rPr>
          <w:rFonts w:ascii="Arial Narrow" w:hAnsi="Arial Narrow"/>
          <w:sz w:val="24"/>
          <w:szCs w:val="24"/>
        </w:rPr>
        <w:fldChar w:fldCharType="separate"/>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noProof/>
          <w:sz w:val="24"/>
          <w:szCs w:val="24"/>
        </w:rPr>
        <w:t> </w:t>
      </w:r>
      <w:r w:rsidRPr="009344E1">
        <w:rPr>
          <w:rFonts w:ascii="Arial Narrow" w:hAnsi="Arial Narrow"/>
          <w:sz w:val="24"/>
          <w:szCs w:val="24"/>
        </w:rPr>
        <w:fldChar w:fldCharType="end"/>
      </w:r>
    </w:p>
    <w:p w14:paraId="695BE59A" w14:textId="77777777" w:rsidR="007C6809" w:rsidRPr="009344E1" w:rsidRDefault="007C6809" w:rsidP="00CA5E9C">
      <w:pPr>
        <w:tabs>
          <w:tab w:val="left" w:pos="540"/>
        </w:tabs>
        <w:ind w:left="540" w:hanging="540"/>
        <w:rPr>
          <w:rFonts w:ascii="Arial Narrow" w:hAnsi="Arial Narrow"/>
          <w:sz w:val="24"/>
          <w:szCs w:val="24"/>
        </w:rPr>
      </w:pPr>
    </w:p>
    <w:p w14:paraId="4504544A" w14:textId="784014DA" w:rsidR="00CA5E9C" w:rsidRPr="009344E1" w:rsidRDefault="00CA5E9C" w:rsidP="0094070E">
      <w:pPr>
        <w:tabs>
          <w:tab w:val="left" w:pos="540"/>
        </w:tabs>
        <w:ind w:left="540" w:hanging="540"/>
        <w:rPr>
          <w:rFonts w:ascii="Arial Narrow" w:hAnsi="Arial Narrow"/>
          <w:sz w:val="24"/>
          <w:szCs w:val="24"/>
        </w:rPr>
      </w:pPr>
      <w:r w:rsidRPr="009344E1">
        <w:rPr>
          <w:rFonts w:ascii="Arial Narrow" w:hAnsi="Arial Narrow"/>
          <w:sz w:val="24"/>
          <w:szCs w:val="24"/>
        </w:rPr>
        <w:t>7.</w:t>
      </w:r>
      <w:r w:rsidRPr="009344E1">
        <w:rPr>
          <w:rFonts w:ascii="Arial Narrow" w:hAnsi="Arial Narrow"/>
          <w:sz w:val="24"/>
          <w:szCs w:val="24"/>
        </w:rPr>
        <w:tab/>
        <w:t xml:space="preserve">ACVIM General Examination Information: Year General Exam Taken:  </w:t>
      </w:r>
    </w:p>
    <w:p w14:paraId="25474195" w14:textId="77777777" w:rsidR="005475F7" w:rsidRDefault="005475F7" w:rsidP="009E31B4">
      <w:pPr>
        <w:rPr>
          <w:rFonts w:ascii="Arial Narrow" w:hAnsi="Arial Narrow"/>
          <w:b/>
          <w:bCs/>
          <w:sz w:val="24"/>
          <w:szCs w:val="24"/>
        </w:rPr>
      </w:pPr>
    </w:p>
    <w:p w14:paraId="31CF8830" w14:textId="01A05DDB" w:rsidR="00727C0D" w:rsidRPr="0023762F" w:rsidRDefault="0023762F" w:rsidP="0094070E">
      <w:pPr>
        <w:tabs>
          <w:tab w:val="left" w:pos="630"/>
          <w:tab w:val="left" w:pos="810"/>
        </w:tabs>
        <w:ind w:left="720" w:hanging="540"/>
        <w:rPr>
          <w:rFonts w:ascii="Arial Narrow" w:hAnsi="Arial Narrow"/>
          <w:b/>
          <w:bCs/>
          <w:sz w:val="24"/>
          <w:szCs w:val="24"/>
        </w:rPr>
      </w:pPr>
      <w:r>
        <w:rPr>
          <w:rFonts w:ascii="Arial Narrow" w:hAnsi="Arial Narrow" w:cs="Arial"/>
          <w:b/>
          <w:bCs/>
          <w:sz w:val="22"/>
          <w:szCs w:val="22"/>
        </w:rPr>
        <w:tab/>
      </w:r>
      <w:r w:rsidR="0094070E">
        <w:rPr>
          <w:rFonts w:ascii="Arial Narrow" w:hAnsi="Arial Narrow" w:cs="Arial"/>
          <w:b/>
          <w:bCs/>
          <w:sz w:val="22"/>
          <w:szCs w:val="22"/>
        </w:rPr>
        <w:tab/>
      </w:r>
      <w:r>
        <w:rPr>
          <w:rFonts w:ascii="Arial Narrow" w:hAnsi="Arial Narrow" w:cs="Arial"/>
          <w:b/>
          <w:bCs/>
          <w:sz w:val="22"/>
          <w:szCs w:val="22"/>
        </w:rPr>
        <w:t>(</w:t>
      </w:r>
      <w:r w:rsidRPr="00605E8D">
        <w:rPr>
          <w:rFonts w:ascii="Arial Narrow" w:hAnsi="Arial Narrow" w:cs="Arial"/>
          <w:b/>
          <w:bCs/>
          <w:sz w:val="22"/>
          <w:szCs w:val="22"/>
        </w:rPr>
        <w:t xml:space="preserve">If you have not passed the General Examination, it is your responsibility to ensure that you are registered to retake the </w:t>
      </w:r>
      <w:proofErr w:type="gramStart"/>
      <w:r w:rsidRPr="00605E8D">
        <w:rPr>
          <w:rFonts w:ascii="Arial Narrow" w:hAnsi="Arial Narrow" w:cs="Arial"/>
          <w:b/>
          <w:bCs/>
          <w:sz w:val="22"/>
          <w:szCs w:val="22"/>
        </w:rPr>
        <w:t>exam</w:t>
      </w:r>
      <w:proofErr w:type="gramEnd"/>
      <w:r w:rsidRPr="00605E8D">
        <w:rPr>
          <w:rFonts w:ascii="Arial Narrow" w:hAnsi="Arial Narrow" w:cs="Arial"/>
          <w:b/>
          <w:bCs/>
          <w:sz w:val="22"/>
          <w:szCs w:val="22"/>
        </w:rPr>
        <w:t xml:space="preserve"> and you must pass this exam prior to Diplomate status being granted.</w:t>
      </w:r>
      <w:r>
        <w:rPr>
          <w:rFonts w:ascii="Arial Narrow" w:hAnsi="Arial Narrow" w:cs="Arial"/>
          <w:b/>
          <w:bCs/>
          <w:sz w:val="22"/>
          <w:szCs w:val="22"/>
        </w:rPr>
        <w:t>)</w:t>
      </w:r>
    </w:p>
    <w:p w14:paraId="6ADEADA2" w14:textId="77777777" w:rsidR="00CA5E9C" w:rsidRPr="009344E1" w:rsidRDefault="00CA5E9C" w:rsidP="00CA5E9C">
      <w:pPr>
        <w:tabs>
          <w:tab w:val="left" w:pos="-4680"/>
          <w:tab w:val="num" w:pos="1440"/>
        </w:tabs>
        <w:rPr>
          <w:rFonts w:ascii="Arial Narrow" w:hAnsi="Arial Narrow"/>
          <w:sz w:val="24"/>
          <w:szCs w:val="24"/>
        </w:rPr>
      </w:pPr>
    </w:p>
    <w:p w14:paraId="30A0D162" w14:textId="7EA28F25" w:rsidR="0028513C" w:rsidRDefault="0028513C" w:rsidP="0094070E">
      <w:pPr>
        <w:numPr>
          <w:ilvl w:val="0"/>
          <w:numId w:val="1"/>
        </w:numPr>
        <w:tabs>
          <w:tab w:val="clear" w:pos="720"/>
          <w:tab w:val="num" w:pos="540"/>
        </w:tabs>
        <w:ind w:left="540" w:hanging="540"/>
        <w:rPr>
          <w:rFonts w:ascii="Arial Narrow" w:hAnsi="Arial Narrow"/>
          <w:sz w:val="24"/>
          <w:szCs w:val="24"/>
        </w:rPr>
      </w:pPr>
      <w:r>
        <w:rPr>
          <w:rFonts w:ascii="Arial Narrow" w:hAnsi="Arial Narrow"/>
          <w:sz w:val="24"/>
          <w:szCs w:val="24"/>
        </w:rPr>
        <w:t xml:space="preserve">Per </w:t>
      </w:r>
      <w:r w:rsidR="005A5A8D">
        <w:rPr>
          <w:rFonts w:ascii="Arial Narrow" w:hAnsi="Arial Narrow"/>
          <w:sz w:val="24"/>
          <w:szCs w:val="24"/>
        </w:rPr>
        <w:t>Cardiology Specialty Manual section 8.A</w:t>
      </w:r>
      <w:r>
        <w:rPr>
          <w:rFonts w:ascii="Arial Narrow" w:hAnsi="Arial Narrow"/>
          <w:sz w:val="24"/>
          <w:szCs w:val="24"/>
        </w:rPr>
        <w:t xml:space="preserve">, Candidates may submit </w:t>
      </w:r>
      <w:proofErr w:type="gramStart"/>
      <w:r w:rsidR="0023762F">
        <w:rPr>
          <w:rFonts w:ascii="Arial Narrow" w:hAnsi="Arial Narrow"/>
          <w:sz w:val="24"/>
          <w:szCs w:val="24"/>
        </w:rPr>
        <w:t xml:space="preserve">a </w:t>
      </w:r>
      <w:r>
        <w:rPr>
          <w:rFonts w:ascii="Arial Narrow" w:hAnsi="Arial Narrow"/>
          <w:sz w:val="24"/>
          <w:szCs w:val="24"/>
        </w:rPr>
        <w:t>complete</w:t>
      </w:r>
      <w:proofErr w:type="gramEnd"/>
      <w:r>
        <w:rPr>
          <w:rFonts w:ascii="Arial Narrow" w:hAnsi="Arial Narrow"/>
          <w:sz w:val="24"/>
          <w:szCs w:val="24"/>
        </w:rPr>
        <w:t xml:space="preserve"> Credentials Packets following completion of</w:t>
      </w:r>
      <w:r w:rsidR="005A5A8D">
        <w:rPr>
          <w:rFonts w:ascii="Arial Narrow" w:hAnsi="Arial Narrow"/>
          <w:sz w:val="24"/>
          <w:szCs w:val="24"/>
        </w:rPr>
        <w:t xml:space="preserve"> 108 weeks</w:t>
      </w:r>
      <w:r>
        <w:rPr>
          <w:rFonts w:ascii="Arial Narrow" w:hAnsi="Arial Narrow"/>
          <w:sz w:val="24"/>
          <w:szCs w:val="24"/>
        </w:rPr>
        <w:t xml:space="preserve"> of their</w:t>
      </w:r>
      <w:r w:rsidR="0094070E">
        <w:rPr>
          <w:rFonts w:ascii="Arial Narrow" w:hAnsi="Arial Narrow"/>
          <w:sz w:val="24"/>
          <w:szCs w:val="24"/>
        </w:rPr>
        <w:t xml:space="preserve"> </w:t>
      </w:r>
      <w:r>
        <w:rPr>
          <w:rFonts w:ascii="Arial Narrow" w:hAnsi="Arial Narrow"/>
          <w:sz w:val="24"/>
          <w:szCs w:val="24"/>
        </w:rPr>
        <w:t>Residency</w:t>
      </w:r>
      <w:r w:rsidR="0023762F">
        <w:rPr>
          <w:rFonts w:ascii="Arial Narrow" w:hAnsi="Arial Narrow"/>
          <w:sz w:val="24"/>
          <w:szCs w:val="24"/>
        </w:rPr>
        <w:t xml:space="preserve"> Training Program</w:t>
      </w:r>
      <w:r>
        <w:rPr>
          <w:rFonts w:ascii="Arial Narrow" w:hAnsi="Arial Narrow"/>
          <w:sz w:val="24"/>
          <w:szCs w:val="24"/>
        </w:rPr>
        <w:t xml:space="preserve">. </w:t>
      </w:r>
    </w:p>
    <w:p w14:paraId="2BC3B4AC" w14:textId="77777777" w:rsidR="0028513C" w:rsidRDefault="0028513C" w:rsidP="0028513C">
      <w:pPr>
        <w:ind w:left="720"/>
        <w:rPr>
          <w:rFonts w:ascii="Arial Narrow" w:hAnsi="Arial Narrow"/>
          <w:sz w:val="24"/>
          <w:szCs w:val="24"/>
        </w:rPr>
      </w:pPr>
    </w:p>
    <w:p w14:paraId="6A55D56A" w14:textId="64CA4756" w:rsidR="0094070E" w:rsidRDefault="0023762F" w:rsidP="0094070E">
      <w:pPr>
        <w:numPr>
          <w:ilvl w:val="0"/>
          <w:numId w:val="1"/>
        </w:numPr>
        <w:tabs>
          <w:tab w:val="clear" w:pos="720"/>
          <w:tab w:val="num" w:pos="540"/>
        </w:tabs>
        <w:ind w:left="540" w:hanging="540"/>
        <w:rPr>
          <w:rFonts w:ascii="Arial Narrow" w:hAnsi="Arial Narrow"/>
          <w:sz w:val="24"/>
          <w:szCs w:val="24"/>
        </w:rPr>
      </w:pPr>
      <w:r>
        <w:rPr>
          <w:rFonts w:ascii="Arial Narrow" w:hAnsi="Arial Narrow"/>
          <w:sz w:val="24"/>
          <w:szCs w:val="24"/>
        </w:rPr>
        <w:t xml:space="preserve">The </w:t>
      </w:r>
      <w:r w:rsidR="00CA5E9C" w:rsidRPr="009344E1">
        <w:rPr>
          <w:rFonts w:ascii="Arial Narrow" w:hAnsi="Arial Narrow"/>
          <w:sz w:val="24"/>
          <w:szCs w:val="24"/>
        </w:rPr>
        <w:t xml:space="preserve">Credentials </w:t>
      </w:r>
      <w:r>
        <w:rPr>
          <w:rFonts w:ascii="Arial Narrow" w:hAnsi="Arial Narrow"/>
          <w:sz w:val="24"/>
          <w:szCs w:val="24"/>
        </w:rPr>
        <w:t>s</w:t>
      </w:r>
      <w:r w:rsidR="00CA5E9C" w:rsidRPr="009344E1">
        <w:rPr>
          <w:rFonts w:ascii="Arial Narrow" w:hAnsi="Arial Narrow"/>
          <w:sz w:val="24"/>
          <w:szCs w:val="24"/>
        </w:rPr>
        <w:t xml:space="preserve">ubmission </w:t>
      </w:r>
      <w:r>
        <w:rPr>
          <w:rFonts w:ascii="Arial Narrow" w:hAnsi="Arial Narrow"/>
          <w:sz w:val="24"/>
          <w:szCs w:val="24"/>
        </w:rPr>
        <w:t>f</w:t>
      </w:r>
      <w:r w:rsidR="00CA5E9C" w:rsidRPr="009344E1">
        <w:rPr>
          <w:rFonts w:ascii="Arial Narrow" w:hAnsi="Arial Narrow"/>
          <w:sz w:val="24"/>
          <w:szCs w:val="24"/>
        </w:rPr>
        <w:t>ee</w:t>
      </w:r>
      <w:r>
        <w:rPr>
          <w:rFonts w:ascii="Arial Narrow" w:hAnsi="Arial Narrow"/>
          <w:sz w:val="24"/>
          <w:szCs w:val="24"/>
        </w:rPr>
        <w:t xml:space="preserve"> in the amount of six hundred ten dollars ($610</w:t>
      </w:r>
      <w:r w:rsidR="0094070E">
        <w:rPr>
          <w:rFonts w:ascii="Arial Narrow" w:hAnsi="Arial Narrow"/>
          <w:sz w:val="24"/>
          <w:szCs w:val="24"/>
        </w:rPr>
        <w:t>.00</w:t>
      </w:r>
      <w:r>
        <w:rPr>
          <w:rFonts w:ascii="Arial Narrow" w:hAnsi="Arial Narrow"/>
          <w:sz w:val="24"/>
          <w:szCs w:val="24"/>
        </w:rPr>
        <w:t xml:space="preserve">) </w:t>
      </w:r>
      <w:r w:rsidR="00CA5E9C" w:rsidRPr="009344E1">
        <w:rPr>
          <w:rFonts w:ascii="Arial Narrow" w:hAnsi="Arial Narrow"/>
          <w:sz w:val="24"/>
          <w:szCs w:val="24"/>
        </w:rPr>
        <w:t xml:space="preserve">must be </w:t>
      </w:r>
      <w:r w:rsidR="00CA5E9C" w:rsidRPr="009344E1">
        <w:rPr>
          <w:rFonts w:ascii="Arial Narrow" w:hAnsi="Arial Narrow"/>
          <w:b/>
          <w:sz w:val="24"/>
          <w:szCs w:val="24"/>
        </w:rPr>
        <w:t>PAID ONLINE</w:t>
      </w:r>
      <w:r w:rsidR="00CA5E9C" w:rsidRPr="009344E1">
        <w:rPr>
          <w:rFonts w:ascii="Arial Narrow" w:hAnsi="Arial Narrow"/>
          <w:sz w:val="24"/>
          <w:szCs w:val="24"/>
        </w:rPr>
        <w:t xml:space="preserve"> via</w:t>
      </w:r>
      <w:r w:rsidR="008164A4">
        <w:rPr>
          <w:rFonts w:ascii="Arial Narrow" w:hAnsi="Arial Narrow"/>
          <w:sz w:val="24"/>
          <w:szCs w:val="24"/>
        </w:rPr>
        <w:t xml:space="preserve"> the</w:t>
      </w:r>
      <w:r w:rsidR="00CA5E9C" w:rsidRPr="009344E1">
        <w:rPr>
          <w:rFonts w:ascii="Arial Narrow" w:hAnsi="Arial Narrow"/>
          <w:sz w:val="24"/>
          <w:szCs w:val="24"/>
        </w:rPr>
        <w:t xml:space="preserve"> </w:t>
      </w:r>
      <w:r w:rsidR="0094070E">
        <w:rPr>
          <w:rFonts w:ascii="Arial Narrow" w:hAnsi="Arial Narrow"/>
          <w:sz w:val="24"/>
          <w:szCs w:val="24"/>
        </w:rPr>
        <w:t>c</w:t>
      </w:r>
      <w:r w:rsidR="00CA5E9C" w:rsidRPr="009344E1">
        <w:rPr>
          <w:rFonts w:ascii="Arial Narrow" w:hAnsi="Arial Narrow"/>
          <w:sz w:val="24"/>
          <w:szCs w:val="24"/>
        </w:rPr>
        <w:t xml:space="preserve">andidate </w:t>
      </w:r>
      <w:r w:rsidR="0094070E">
        <w:rPr>
          <w:rFonts w:ascii="Arial Narrow" w:hAnsi="Arial Narrow"/>
          <w:sz w:val="24"/>
          <w:szCs w:val="24"/>
        </w:rPr>
        <w:t>d</w:t>
      </w:r>
      <w:r w:rsidR="00CA5E9C" w:rsidRPr="009344E1">
        <w:rPr>
          <w:rFonts w:ascii="Arial Narrow" w:hAnsi="Arial Narrow"/>
          <w:sz w:val="24"/>
          <w:szCs w:val="24"/>
        </w:rPr>
        <w:t xml:space="preserve">ashboard. </w:t>
      </w:r>
      <w:r w:rsidR="00520145" w:rsidRPr="009344E1">
        <w:rPr>
          <w:rFonts w:ascii="Arial Narrow" w:hAnsi="Arial Narrow"/>
          <w:b/>
          <w:bCs/>
          <w:sz w:val="24"/>
          <w:szCs w:val="24"/>
        </w:rPr>
        <w:t xml:space="preserve">All </w:t>
      </w:r>
      <w:r w:rsidR="00727C0D">
        <w:rPr>
          <w:rFonts w:ascii="Arial Narrow" w:hAnsi="Arial Narrow"/>
          <w:b/>
          <w:bCs/>
          <w:sz w:val="24"/>
          <w:szCs w:val="24"/>
        </w:rPr>
        <w:t>C</w:t>
      </w:r>
      <w:r w:rsidR="00520145" w:rsidRPr="009344E1">
        <w:rPr>
          <w:rFonts w:ascii="Arial Narrow" w:hAnsi="Arial Narrow"/>
          <w:b/>
          <w:bCs/>
          <w:sz w:val="24"/>
          <w:szCs w:val="24"/>
        </w:rPr>
        <w:t>redentials paperwork/video</w:t>
      </w:r>
      <w:r w:rsidR="00D82DDB" w:rsidRPr="009344E1">
        <w:rPr>
          <w:rFonts w:ascii="Arial Narrow" w:hAnsi="Arial Narrow"/>
          <w:b/>
          <w:bCs/>
          <w:sz w:val="24"/>
          <w:szCs w:val="24"/>
        </w:rPr>
        <w:t>s</w:t>
      </w:r>
      <w:r w:rsidR="00520145" w:rsidRPr="009344E1">
        <w:rPr>
          <w:rFonts w:ascii="Arial Narrow" w:hAnsi="Arial Narrow"/>
          <w:b/>
          <w:bCs/>
          <w:sz w:val="24"/>
          <w:szCs w:val="24"/>
        </w:rPr>
        <w:t xml:space="preserve"> and images must be uploaded to </w:t>
      </w:r>
      <w:r w:rsidR="008164A4">
        <w:rPr>
          <w:rFonts w:ascii="Arial Narrow" w:hAnsi="Arial Narrow"/>
          <w:b/>
          <w:bCs/>
          <w:sz w:val="24"/>
          <w:szCs w:val="24"/>
        </w:rPr>
        <w:t>the c</w:t>
      </w:r>
      <w:r w:rsidR="00520145" w:rsidRPr="009344E1">
        <w:rPr>
          <w:rFonts w:ascii="Arial Narrow" w:hAnsi="Arial Narrow"/>
          <w:b/>
          <w:bCs/>
          <w:sz w:val="24"/>
          <w:szCs w:val="24"/>
        </w:rPr>
        <w:t>andidate’s individual Datto folder</w:t>
      </w:r>
      <w:r w:rsidR="00520145" w:rsidRPr="009344E1">
        <w:rPr>
          <w:rFonts w:ascii="Arial Narrow" w:hAnsi="Arial Narrow"/>
          <w:sz w:val="24"/>
          <w:szCs w:val="24"/>
        </w:rPr>
        <w:t xml:space="preserve"> </w:t>
      </w:r>
      <w:r w:rsidR="00E63067" w:rsidRPr="009344E1">
        <w:rPr>
          <w:rFonts w:ascii="Arial Narrow" w:hAnsi="Arial Narrow"/>
          <w:b/>
          <w:bCs/>
          <w:sz w:val="24"/>
          <w:szCs w:val="24"/>
        </w:rPr>
        <w:t xml:space="preserve">no later than </w:t>
      </w:r>
      <w:r w:rsidR="00775EED" w:rsidRPr="009344E1">
        <w:rPr>
          <w:rFonts w:ascii="Arial Narrow" w:hAnsi="Arial Narrow"/>
          <w:b/>
          <w:bCs/>
          <w:sz w:val="24"/>
          <w:szCs w:val="24"/>
        </w:rPr>
        <w:t xml:space="preserve">11:59 </w:t>
      </w:r>
      <w:r w:rsidR="00E63067" w:rsidRPr="009344E1">
        <w:rPr>
          <w:rFonts w:ascii="Arial Narrow" w:hAnsi="Arial Narrow"/>
          <w:b/>
          <w:bCs/>
          <w:sz w:val="24"/>
          <w:szCs w:val="24"/>
        </w:rPr>
        <w:t xml:space="preserve">pm, MT, </w:t>
      </w:r>
      <w:r w:rsidR="002E02D6">
        <w:rPr>
          <w:rFonts w:ascii="Arial Narrow" w:hAnsi="Arial Narrow"/>
          <w:b/>
          <w:bCs/>
          <w:sz w:val="24"/>
          <w:szCs w:val="24"/>
        </w:rPr>
        <w:t>December 1</w:t>
      </w:r>
      <w:r w:rsidR="00076FEB" w:rsidRPr="009344E1">
        <w:rPr>
          <w:rFonts w:ascii="Arial Narrow" w:hAnsi="Arial Narrow"/>
          <w:b/>
          <w:bCs/>
          <w:sz w:val="24"/>
          <w:szCs w:val="24"/>
        </w:rPr>
        <w:t xml:space="preserve">, </w:t>
      </w:r>
      <w:r w:rsidR="002E02D6">
        <w:rPr>
          <w:rFonts w:ascii="Arial Narrow" w:hAnsi="Arial Narrow"/>
          <w:b/>
          <w:bCs/>
          <w:sz w:val="24"/>
          <w:szCs w:val="24"/>
        </w:rPr>
        <w:t>2025</w:t>
      </w:r>
      <w:r w:rsidR="00CA5E9C" w:rsidRPr="009344E1">
        <w:rPr>
          <w:rFonts w:ascii="Arial Narrow" w:hAnsi="Arial Narrow"/>
          <w:b/>
          <w:bCs/>
          <w:sz w:val="24"/>
          <w:szCs w:val="24"/>
        </w:rPr>
        <w:t xml:space="preserve">.  </w:t>
      </w:r>
      <w:r w:rsidR="00CA5E9C" w:rsidRPr="009344E1">
        <w:rPr>
          <w:rFonts w:ascii="Arial Narrow" w:hAnsi="Arial Narrow"/>
          <w:sz w:val="24"/>
          <w:szCs w:val="24"/>
        </w:rPr>
        <w:t>ACVIM is not responsible for late submissions and will not accept materials after the deadline for any reason whatsoever.</w:t>
      </w:r>
    </w:p>
    <w:p w14:paraId="79E93BFD" w14:textId="77777777" w:rsidR="0094070E" w:rsidRDefault="0094070E" w:rsidP="0094070E">
      <w:pPr>
        <w:pStyle w:val="ListParagraph"/>
        <w:rPr>
          <w:rFonts w:ascii="Arial Narrow" w:hAnsi="Arial Narrow"/>
        </w:rPr>
      </w:pPr>
    </w:p>
    <w:p w14:paraId="0A2F4EDA" w14:textId="4F4538EF" w:rsidR="0023762F" w:rsidRPr="0094070E" w:rsidRDefault="0023762F" w:rsidP="0094070E">
      <w:pPr>
        <w:numPr>
          <w:ilvl w:val="0"/>
          <w:numId w:val="1"/>
        </w:numPr>
        <w:tabs>
          <w:tab w:val="clear" w:pos="720"/>
          <w:tab w:val="num" w:pos="540"/>
        </w:tabs>
        <w:ind w:left="540" w:hanging="540"/>
        <w:rPr>
          <w:rFonts w:ascii="Arial Narrow" w:hAnsi="Arial Narrow"/>
          <w:sz w:val="24"/>
          <w:szCs w:val="24"/>
        </w:rPr>
      </w:pPr>
      <w:r w:rsidRPr="0094070E">
        <w:rPr>
          <w:rFonts w:ascii="Arial Narrow" w:hAnsi="Arial Narrow"/>
          <w:sz w:val="24"/>
          <w:szCs w:val="24"/>
        </w:rPr>
        <w:t xml:space="preserve">Per </w:t>
      </w:r>
      <w:r w:rsidR="005A5A8D">
        <w:rPr>
          <w:rFonts w:ascii="Arial Narrow" w:hAnsi="Arial Narrow"/>
          <w:sz w:val="24"/>
          <w:szCs w:val="24"/>
        </w:rPr>
        <w:t>Cardiology SM 8.B.3</w:t>
      </w:r>
      <w:r w:rsidRPr="0094070E">
        <w:rPr>
          <w:rFonts w:ascii="Arial Narrow" w:hAnsi="Arial Narrow"/>
          <w:sz w:val="24"/>
          <w:szCs w:val="24"/>
        </w:rPr>
        <w:t xml:space="preserve">, the applicant must submit letters of reference from three cardiology associates with whom the candidate has worked during the cardiology RTP. </w:t>
      </w:r>
      <w:r w:rsidR="00FE7C02" w:rsidRPr="0094070E">
        <w:rPr>
          <w:rFonts w:ascii="Arial Narrow" w:hAnsi="Arial Narrow"/>
          <w:b/>
          <w:sz w:val="24"/>
          <w:szCs w:val="24"/>
        </w:rPr>
        <w:t>Please have your referees</w:t>
      </w:r>
      <w:r w:rsidR="00FE7C02" w:rsidRPr="00FE7C02">
        <w:rPr>
          <w:rFonts w:ascii="Arial Narrow" w:hAnsi="Arial Narrow"/>
          <w:b/>
          <w:bCs/>
          <w:sz w:val="24"/>
          <w:szCs w:val="24"/>
        </w:rPr>
        <w:t xml:space="preserve"> email their referee letters to </w:t>
      </w:r>
      <w:hyperlink r:id="rId9" w:history="1">
        <w:r w:rsidR="00FE7C02" w:rsidRPr="007543FF">
          <w:rPr>
            <w:rStyle w:val="Hyperlink"/>
            <w:rFonts w:ascii="Arial Narrow" w:hAnsi="Arial Narrow"/>
            <w:b/>
            <w:bCs/>
            <w:sz w:val="24"/>
            <w:szCs w:val="24"/>
          </w:rPr>
          <w:t>Adam@ACVIM.org</w:t>
        </w:r>
      </w:hyperlink>
      <w:r w:rsidR="00FE7C02">
        <w:rPr>
          <w:rFonts w:ascii="Arial Narrow" w:hAnsi="Arial Narrow"/>
          <w:b/>
          <w:bCs/>
          <w:sz w:val="24"/>
          <w:szCs w:val="24"/>
        </w:rPr>
        <w:t xml:space="preserve"> </w:t>
      </w:r>
      <w:r w:rsidR="00FE7C02" w:rsidRPr="00FE7C02">
        <w:rPr>
          <w:rFonts w:ascii="Arial Narrow" w:hAnsi="Arial Narrow"/>
          <w:b/>
          <w:bCs/>
          <w:sz w:val="24"/>
          <w:szCs w:val="24"/>
        </w:rPr>
        <w:t xml:space="preserve">or submit it via </w:t>
      </w:r>
      <w:hyperlink r:id="rId10" w:history="1">
        <w:r w:rsidR="00FE7C02" w:rsidRPr="007543FF">
          <w:rPr>
            <w:rStyle w:val="Hyperlink"/>
            <w:rFonts w:ascii="Arial Narrow" w:hAnsi="Arial Narrow"/>
            <w:b/>
            <w:bCs/>
            <w:sz w:val="24"/>
            <w:szCs w:val="24"/>
          </w:rPr>
          <w:t>https://dashboard.acvim.org/submit-letters</w:t>
        </w:r>
      </w:hyperlink>
      <w:r w:rsidR="00FE7C02">
        <w:rPr>
          <w:rFonts w:ascii="Arial Narrow" w:hAnsi="Arial Narrow"/>
          <w:b/>
          <w:bCs/>
          <w:sz w:val="24"/>
          <w:szCs w:val="24"/>
        </w:rPr>
        <w:t xml:space="preserve"> </w:t>
      </w:r>
      <w:r w:rsidR="0094070E" w:rsidRPr="0094070E">
        <w:rPr>
          <w:rFonts w:ascii="Arial Narrow" w:hAnsi="Arial Narrow"/>
          <w:sz w:val="24"/>
          <w:szCs w:val="24"/>
        </w:rPr>
        <w:t xml:space="preserve">prior to the </w:t>
      </w:r>
      <w:r w:rsidR="002E02D6">
        <w:rPr>
          <w:rFonts w:ascii="Arial Narrow" w:hAnsi="Arial Narrow"/>
          <w:sz w:val="24"/>
          <w:szCs w:val="24"/>
        </w:rPr>
        <w:t>December 1</w:t>
      </w:r>
      <w:r w:rsidR="0094070E" w:rsidRPr="0094070E">
        <w:rPr>
          <w:rFonts w:ascii="Arial Narrow" w:hAnsi="Arial Narrow"/>
          <w:sz w:val="24"/>
          <w:szCs w:val="24"/>
        </w:rPr>
        <w:t xml:space="preserve">, </w:t>
      </w:r>
      <w:r w:rsidR="002E02D6">
        <w:rPr>
          <w:rFonts w:ascii="Arial Narrow" w:hAnsi="Arial Narrow"/>
          <w:sz w:val="24"/>
          <w:szCs w:val="24"/>
        </w:rPr>
        <w:t>2025</w:t>
      </w:r>
      <w:r w:rsidR="0094070E" w:rsidRPr="0094070E">
        <w:rPr>
          <w:rFonts w:ascii="Arial Narrow" w:hAnsi="Arial Narrow"/>
          <w:sz w:val="24"/>
          <w:szCs w:val="24"/>
        </w:rPr>
        <w:t xml:space="preserve"> deadline. If a Diplomate in a non-ACVIM specialty will be providing any of your letters of reference, these letters should be emailed directly to </w:t>
      </w:r>
      <w:hyperlink r:id="rId11" w:history="1">
        <w:r w:rsidR="002E02D6">
          <w:rPr>
            <w:rStyle w:val="Hyperlink"/>
            <w:rFonts w:ascii="Arial Narrow" w:hAnsi="Arial Narrow"/>
            <w:sz w:val="24"/>
            <w:szCs w:val="24"/>
          </w:rPr>
          <w:t>Adam@</w:t>
        </w:r>
        <w:r w:rsidR="0061193A" w:rsidRPr="00204158">
          <w:rPr>
            <w:rStyle w:val="Hyperlink"/>
            <w:rFonts w:ascii="Arial Narrow" w:hAnsi="Arial Narrow"/>
            <w:sz w:val="24"/>
            <w:szCs w:val="24"/>
          </w:rPr>
          <w:t>ACVIM.org</w:t>
        </w:r>
      </w:hyperlink>
      <w:r w:rsidR="0094070E" w:rsidRPr="0094070E">
        <w:rPr>
          <w:rFonts w:ascii="Arial Narrow" w:hAnsi="Arial Narrow"/>
          <w:sz w:val="24"/>
          <w:szCs w:val="24"/>
        </w:rPr>
        <w:t xml:space="preserve"> by the deadline</w:t>
      </w:r>
      <w:r w:rsidR="00FE7C02">
        <w:rPr>
          <w:rFonts w:ascii="Arial Narrow" w:hAnsi="Arial Narrow"/>
          <w:sz w:val="24"/>
          <w:szCs w:val="24"/>
        </w:rPr>
        <w:t xml:space="preserve"> instead of the link above</w:t>
      </w:r>
      <w:r w:rsidR="0094070E" w:rsidRPr="0094070E">
        <w:rPr>
          <w:rFonts w:ascii="Arial Narrow" w:hAnsi="Arial Narrow"/>
          <w:sz w:val="24"/>
          <w:szCs w:val="24"/>
        </w:rPr>
        <w:t>. Note, it is your responsibility to verify with your referees that their reference letters have been properly uploaded on time.</w:t>
      </w:r>
      <w:r w:rsidR="00EE33CE">
        <w:rPr>
          <w:rFonts w:ascii="Arial Narrow" w:hAnsi="Arial Narrow"/>
          <w:sz w:val="24"/>
          <w:szCs w:val="24"/>
        </w:rPr>
        <w:t xml:space="preserve"> </w:t>
      </w:r>
      <w:r w:rsidRPr="0094070E">
        <w:rPr>
          <w:rFonts w:ascii="Arial Narrow" w:hAnsi="Arial Narrow"/>
          <w:sz w:val="24"/>
          <w:szCs w:val="24"/>
        </w:rPr>
        <w:t>Individual</w:t>
      </w:r>
      <w:r w:rsidR="0094070E" w:rsidRPr="0094070E">
        <w:rPr>
          <w:rFonts w:ascii="Arial Narrow" w:hAnsi="Arial Narrow"/>
          <w:sz w:val="24"/>
          <w:szCs w:val="24"/>
        </w:rPr>
        <w:t xml:space="preserve"> letters</w:t>
      </w:r>
      <w:r w:rsidRPr="0094070E">
        <w:rPr>
          <w:rFonts w:ascii="Arial Narrow" w:hAnsi="Arial Narrow"/>
          <w:sz w:val="24"/>
          <w:szCs w:val="24"/>
        </w:rPr>
        <w:t xml:space="preserve"> should address the following points:</w:t>
      </w:r>
    </w:p>
    <w:p w14:paraId="53F0BD96" w14:textId="77777777" w:rsidR="0023762F" w:rsidRPr="009344E1"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firstLine="0"/>
        <w:rPr>
          <w:rFonts w:ascii="Arial Narrow" w:hAnsi="Arial Narrow"/>
        </w:rPr>
      </w:pPr>
    </w:p>
    <w:p w14:paraId="55A60CC4" w14:textId="77777777" w:rsidR="0023762F" w:rsidRPr="0023762F" w:rsidRDefault="0023762F" w:rsidP="0023762F">
      <w:pPr>
        <w:pStyle w:val="BodyTextIndent"/>
        <w:numPr>
          <w:ilvl w:val="0"/>
          <w:numId w:val="2"/>
        </w:numPr>
        <w:tabs>
          <w:tab w:val="clear" w:pos="576"/>
          <w:tab w:val="clear" w:pos="1152"/>
          <w:tab w:val="clear" w:pos="1440"/>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800"/>
        </w:tabs>
        <w:spacing w:line="200" w:lineRule="exact"/>
        <w:ind w:left="1800"/>
        <w:rPr>
          <w:rFonts w:ascii="Arial Narrow" w:hAnsi="Arial Narrow"/>
          <w:sz w:val="22"/>
          <w:szCs w:val="22"/>
        </w:rPr>
      </w:pPr>
      <w:r w:rsidRPr="0023762F">
        <w:rPr>
          <w:rFonts w:ascii="Arial Narrow" w:hAnsi="Arial Narrow"/>
          <w:sz w:val="22"/>
          <w:szCs w:val="22"/>
        </w:rPr>
        <w:t>The verification of residency training and the level of Diplomate supervision.</w:t>
      </w:r>
    </w:p>
    <w:p w14:paraId="5E449CE8" w14:textId="77777777" w:rsidR="0023762F" w:rsidRP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sz w:val="22"/>
          <w:szCs w:val="22"/>
        </w:rPr>
      </w:pPr>
    </w:p>
    <w:p w14:paraId="09446B18" w14:textId="77777777" w:rsidR="0023762F" w:rsidRPr="0023762F" w:rsidRDefault="0023762F" w:rsidP="0023762F">
      <w:pPr>
        <w:pStyle w:val="BodyTextIndent"/>
        <w:numPr>
          <w:ilvl w:val="0"/>
          <w:numId w:val="2"/>
        </w:numPr>
        <w:tabs>
          <w:tab w:val="clear" w:pos="576"/>
          <w:tab w:val="clear" w:pos="1152"/>
          <w:tab w:val="clear" w:pos="1440"/>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800"/>
        </w:tabs>
        <w:spacing w:line="240" w:lineRule="auto"/>
        <w:ind w:left="1800"/>
        <w:rPr>
          <w:rFonts w:ascii="Arial Narrow" w:hAnsi="Arial Narrow"/>
          <w:sz w:val="22"/>
          <w:szCs w:val="22"/>
        </w:rPr>
      </w:pPr>
      <w:r w:rsidRPr="0023762F">
        <w:rPr>
          <w:rFonts w:ascii="Arial Narrow" w:hAnsi="Arial Narrow"/>
          <w:sz w:val="22"/>
          <w:szCs w:val="22"/>
        </w:rPr>
        <w:t>The applicant’s proficiency, judgment, and competence as a veterinary cardiologist and his/her academic readiness to sit for the examination.</w:t>
      </w:r>
    </w:p>
    <w:p w14:paraId="20CD2008" w14:textId="77777777" w:rsidR="0023762F" w:rsidRP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360" w:firstLine="0"/>
        <w:rPr>
          <w:rFonts w:ascii="Arial Narrow" w:hAnsi="Arial Narrow"/>
          <w:sz w:val="22"/>
          <w:szCs w:val="22"/>
        </w:rPr>
      </w:pPr>
    </w:p>
    <w:p w14:paraId="7852A21A" w14:textId="77777777" w:rsidR="0023762F" w:rsidRPr="0023762F" w:rsidRDefault="0023762F" w:rsidP="0023762F">
      <w:pPr>
        <w:pStyle w:val="BodyTextIndent"/>
        <w:numPr>
          <w:ilvl w:val="0"/>
          <w:numId w:val="2"/>
        </w:numPr>
        <w:tabs>
          <w:tab w:val="clear" w:pos="576"/>
          <w:tab w:val="clear" w:pos="1152"/>
          <w:tab w:val="clear" w:pos="1440"/>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800"/>
        </w:tabs>
        <w:spacing w:line="200" w:lineRule="exact"/>
        <w:ind w:left="1800"/>
        <w:rPr>
          <w:rFonts w:ascii="Arial Narrow" w:hAnsi="Arial Narrow"/>
          <w:sz w:val="22"/>
          <w:szCs w:val="22"/>
        </w:rPr>
      </w:pPr>
      <w:r w:rsidRPr="0023762F">
        <w:rPr>
          <w:rFonts w:ascii="Arial Narrow" w:hAnsi="Arial Narrow"/>
          <w:sz w:val="22"/>
          <w:szCs w:val="22"/>
        </w:rPr>
        <w:t>The apparent commitment of the applicant to the objectives of the ACVIM (Cardiology).</w:t>
      </w:r>
    </w:p>
    <w:p w14:paraId="1521BF6D" w14:textId="77777777" w:rsidR="0023762F" w:rsidRP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360" w:firstLine="0"/>
        <w:rPr>
          <w:rFonts w:ascii="Arial Narrow" w:hAnsi="Arial Narrow"/>
          <w:sz w:val="22"/>
          <w:szCs w:val="22"/>
        </w:rPr>
      </w:pPr>
    </w:p>
    <w:p w14:paraId="4AB9755D" w14:textId="77777777" w:rsidR="0023762F" w:rsidRPr="0023762F" w:rsidRDefault="0023762F" w:rsidP="0023762F">
      <w:pPr>
        <w:pStyle w:val="BodyTextIndent"/>
        <w:numPr>
          <w:ilvl w:val="0"/>
          <w:numId w:val="2"/>
        </w:numPr>
        <w:tabs>
          <w:tab w:val="clear" w:pos="576"/>
          <w:tab w:val="clear" w:pos="1152"/>
          <w:tab w:val="clear" w:pos="1440"/>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800"/>
        <w:rPr>
          <w:rFonts w:ascii="Arial Narrow" w:hAnsi="Arial Narrow"/>
          <w:sz w:val="22"/>
          <w:szCs w:val="22"/>
        </w:rPr>
      </w:pPr>
      <w:r w:rsidRPr="0023762F">
        <w:rPr>
          <w:rFonts w:ascii="Arial Narrow" w:hAnsi="Arial Narrow"/>
          <w:sz w:val="22"/>
          <w:szCs w:val="22"/>
        </w:rPr>
        <w:t xml:space="preserve">The moral and ethical standing of the applicant in the veterinary profession. </w:t>
      </w:r>
    </w:p>
    <w:p w14:paraId="38DB091D"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firstLine="0"/>
        <w:rPr>
          <w:rFonts w:ascii="Arial Narrow" w:hAnsi="Arial Narrow"/>
        </w:rPr>
      </w:pPr>
    </w:p>
    <w:p w14:paraId="45F980F7" w14:textId="77777777" w:rsidR="0023762F" w:rsidRDefault="0023762F" w:rsidP="0094070E">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540" w:firstLine="0"/>
        <w:rPr>
          <w:rFonts w:ascii="Arial Narrow" w:hAnsi="Arial Narrow" w:cs="Arial"/>
        </w:rPr>
      </w:pPr>
      <w:r w:rsidRPr="00605E8D">
        <w:rPr>
          <w:rFonts w:ascii="Arial Narrow" w:hAnsi="Arial Narrow" w:cs="Arial"/>
        </w:rPr>
        <w:t>List the names and contact information (address, phone number, e-mail) of three professional colleagues (ACVIM Diplomates or ACVIM associates) who will provide references on your behalf</w:t>
      </w:r>
      <w:r>
        <w:rPr>
          <w:rFonts w:ascii="Arial Narrow" w:hAnsi="Arial Narrow" w:cs="Arial"/>
        </w:rPr>
        <w:t>:</w:t>
      </w:r>
    </w:p>
    <w:p w14:paraId="0FD55EFF"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990" w:firstLine="0"/>
        <w:rPr>
          <w:rFonts w:ascii="Arial Narrow" w:hAnsi="Arial Narrow" w:cs="Arial"/>
        </w:rPr>
      </w:pPr>
    </w:p>
    <w:p w14:paraId="07AA1942"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cs="Arial"/>
        </w:rPr>
      </w:pPr>
      <w:r>
        <w:rPr>
          <w:rFonts w:ascii="Arial Narrow" w:hAnsi="Arial Narrow" w:cs="Arial"/>
        </w:rPr>
        <w:t xml:space="preserve">Referee 1 </w:t>
      </w:r>
      <w:r>
        <w:rPr>
          <w:rFonts w:ascii="Arial Narrow" w:hAnsi="Arial Narrow" w:cs="Arial"/>
        </w:rPr>
        <w:fldChar w:fldCharType="begin">
          <w:ffData>
            <w:name w:val="Text39"/>
            <w:enabled/>
            <w:calcOnExit w:val="0"/>
            <w:textInput/>
          </w:ffData>
        </w:fldChar>
      </w:r>
      <w:bookmarkStart w:id="10" w:name="Text39"/>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10"/>
    </w:p>
    <w:p w14:paraId="2397AA6E"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cs="Arial"/>
        </w:rPr>
      </w:pPr>
    </w:p>
    <w:p w14:paraId="0C72134F"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cs="Arial"/>
        </w:rPr>
      </w:pPr>
    </w:p>
    <w:p w14:paraId="0F5B6CE8"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cs="Arial"/>
        </w:rPr>
      </w:pPr>
      <w:r>
        <w:rPr>
          <w:rFonts w:ascii="Arial Narrow" w:hAnsi="Arial Narrow" w:cs="Arial"/>
        </w:rPr>
        <w:t xml:space="preserve">Referee 2 </w:t>
      </w:r>
      <w:r>
        <w:rPr>
          <w:rFonts w:ascii="Arial Narrow" w:hAnsi="Arial Narrow" w:cs="Arial"/>
        </w:rPr>
        <w:fldChar w:fldCharType="begin">
          <w:ffData>
            <w:name w:val="Text40"/>
            <w:enabled/>
            <w:calcOnExit w:val="0"/>
            <w:textInput/>
          </w:ffData>
        </w:fldChar>
      </w:r>
      <w:bookmarkStart w:id="11" w:name="Text40"/>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11"/>
    </w:p>
    <w:p w14:paraId="416DC464"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cs="Arial"/>
        </w:rPr>
      </w:pPr>
    </w:p>
    <w:p w14:paraId="2B140E71"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cs="Arial"/>
        </w:rPr>
      </w:pPr>
    </w:p>
    <w:p w14:paraId="3B7ABDEC" w14:textId="77777777" w:rsidR="0023762F" w:rsidRDefault="0023762F" w:rsidP="0023762F">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40" w:firstLine="0"/>
        <w:rPr>
          <w:rFonts w:ascii="Arial Narrow" w:hAnsi="Arial Narrow" w:cs="Arial"/>
        </w:rPr>
      </w:pPr>
      <w:r>
        <w:rPr>
          <w:rFonts w:ascii="Arial Narrow" w:hAnsi="Arial Narrow" w:cs="Arial"/>
        </w:rPr>
        <w:t xml:space="preserve">Referee 3 </w:t>
      </w:r>
      <w:r>
        <w:rPr>
          <w:rFonts w:ascii="Arial Narrow" w:hAnsi="Arial Narrow" w:cs="Arial"/>
        </w:rPr>
        <w:fldChar w:fldCharType="begin">
          <w:ffData>
            <w:name w:val="Text41"/>
            <w:enabled/>
            <w:calcOnExit w:val="0"/>
            <w:textInput/>
          </w:ffData>
        </w:fldChar>
      </w:r>
      <w:bookmarkStart w:id="12" w:name="Text41"/>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12"/>
    </w:p>
    <w:p w14:paraId="6503E66D" w14:textId="77777777" w:rsidR="0094070E" w:rsidRDefault="0094070E" w:rsidP="006B066E">
      <w:pPr>
        <w:rPr>
          <w:rFonts w:ascii="Arial Narrow" w:hAnsi="Arial Narrow"/>
          <w:b/>
          <w:bCs/>
          <w:sz w:val="24"/>
          <w:szCs w:val="24"/>
        </w:rPr>
      </w:pPr>
    </w:p>
    <w:p w14:paraId="3B28E443" w14:textId="77777777" w:rsidR="0094070E" w:rsidRDefault="0094070E" w:rsidP="006B066E">
      <w:pPr>
        <w:rPr>
          <w:rFonts w:ascii="Arial Narrow" w:hAnsi="Arial Narrow"/>
          <w:b/>
          <w:bCs/>
          <w:sz w:val="24"/>
          <w:szCs w:val="24"/>
        </w:rPr>
      </w:pPr>
    </w:p>
    <w:p w14:paraId="18AA41A3" w14:textId="3E782BFA" w:rsidR="006B066E" w:rsidRPr="008164A4" w:rsidRDefault="006B066E" w:rsidP="006B066E">
      <w:pPr>
        <w:rPr>
          <w:rFonts w:ascii="Arial Narrow" w:hAnsi="Arial Narrow"/>
          <w:sz w:val="24"/>
          <w:szCs w:val="24"/>
        </w:rPr>
      </w:pPr>
      <w:r w:rsidRPr="008164A4">
        <w:rPr>
          <w:rFonts w:ascii="Arial Narrow" w:hAnsi="Arial Narrow"/>
          <w:b/>
          <w:bCs/>
          <w:sz w:val="24"/>
          <w:szCs w:val="24"/>
        </w:rPr>
        <w:lastRenderedPageBreak/>
        <w:t xml:space="preserve">Candidates will each receive a personalized access link/password </w:t>
      </w:r>
      <w:r w:rsidR="0023762F">
        <w:rPr>
          <w:rFonts w:ascii="Arial Narrow" w:hAnsi="Arial Narrow"/>
          <w:b/>
          <w:bCs/>
          <w:sz w:val="24"/>
          <w:szCs w:val="24"/>
        </w:rPr>
        <w:t>to</w:t>
      </w:r>
      <w:r w:rsidRPr="008164A4">
        <w:rPr>
          <w:rFonts w:ascii="Arial Narrow" w:hAnsi="Arial Narrow"/>
          <w:b/>
          <w:bCs/>
          <w:sz w:val="24"/>
          <w:szCs w:val="24"/>
        </w:rPr>
        <w:t xml:space="preserve"> their individual Datto folder</w:t>
      </w:r>
      <w:r w:rsidR="0028513C" w:rsidRPr="008164A4">
        <w:rPr>
          <w:rFonts w:ascii="Arial Narrow" w:hAnsi="Arial Narrow"/>
          <w:b/>
          <w:bCs/>
          <w:sz w:val="24"/>
          <w:szCs w:val="24"/>
        </w:rPr>
        <w:t xml:space="preserve"> </w:t>
      </w:r>
      <w:bookmarkStart w:id="13" w:name="_Hlk52269088"/>
      <w:r w:rsidR="0028513C" w:rsidRPr="008164A4">
        <w:rPr>
          <w:rFonts w:ascii="Arial Narrow" w:hAnsi="Arial Narrow"/>
          <w:b/>
          <w:bCs/>
          <w:sz w:val="24"/>
          <w:szCs w:val="24"/>
        </w:rPr>
        <w:t xml:space="preserve">(via email, from </w:t>
      </w:r>
      <w:hyperlink r:id="rId12" w:history="1">
        <w:r w:rsidR="002E02D6">
          <w:rPr>
            <w:rStyle w:val="Hyperlink"/>
            <w:rFonts w:ascii="Arial Narrow" w:hAnsi="Arial Narrow"/>
            <w:b/>
            <w:bCs/>
            <w:sz w:val="24"/>
            <w:szCs w:val="24"/>
          </w:rPr>
          <w:t>Adam@</w:t>
        </w:r>
        <w:r w:rsidR="0061193A" w:rsidRPr="00204158">
          <w:rPr>
            <w:rStyle w:val="Hyperlink"/>
            <w:rFonts w:ascii="Arial Narrow" w:hAnsi="Arial Narrow"/>
            <w:b/>
            <w:bCs/>
            <w:sz w:val="24"/>
            <w:szCs w:val="24"/>
          </w:rPr>
          <w:t>ACVIM.org</w:t>
        </w:r>
      </w:hyperlink>
      <w:r w:rsidR="0028513C" w:rsidRPr="008164A4">
        <w:rPr>
          <w:rFonts w:ascii="Arial Narrow" w:hAnsi="Arial Narrow"/>
          <w:b/>
          <w:bCs/>
          <w:sz w:val="24"/>
          <w:szCs w:val="24"/>
        </w:rPr>
        <w:t>)</w:t>
      </w:r>
      <w:r w:rsidRPr="008164A4">
        <w:rPr>
          <w:rFonts w:ascii="Arial Narrow" w:hAnsi="Arial Narrow"/>
          <w:b/>
          <w:bCs/>
          <w:sz w:val="24"/>
          <w:szCs w:val="24"/>
        </w:rPr>
        <w:t xml:space="preserve">, </w:t>
      </w:r>
      <w:bookmarkEnd w:id="13"/>
      <w:r w:rsidRPr="008164A4">
        <w:rPr>
          <w:rFonts w:ascii="Arial Narrow" w:hAnsi="Arial Narrow"/>
          <w:b/>
          <w:bCs/>
          <w:sz w:val="24"/>
          <w:szCs w:val="24"/>
        </w:rPr>
        <w:t>to which they will upload all Credentials Materials.</w:t>
      </w:r>
      <w:r w:rsidRPr="008164A4">
        <w:rPr>
          <w:rFonts w:ascii="Arial Narrow" w:hAnsi="Arial Narrow"/>
          <w:sz w:val="24"/>
          <w:szCs w:val="24"/>
        </w:rPr>
        <w:t xml:space="preserve">  </w:t>
      </w:r>
      <w:r w:rsidR="002665BF" w:rsidRPr="00B80ADD">
        <w:rPr>
          <w:rFonts w:ascii="Arial Narrow" w:hAnsi="Arial Narrow"/>
          <w:sz w:val="24"/>
          <w:szCs w:val="24"/>
        </w:rPr>
        <w:t xml:space="preserve">Candidates should label each file with their </w:t>
      </w:r>
      <w:r w:rsidR="002665BF">
        <w:rPr>
          <w:rFonts w:ascii="Arial Narrow" w:hAnsi="Arial Narrow"/>
          <w:sz w:val="24"/>
          <w:szCs w:val="24"/>
        </w:rPr>
        <w:t>ACVIM Candidate</w:t>
      </w:r>
      <w:r w:rsidR="002665BF" w:rsidRPr="00B80ADD">
        <w:rPr>
          <w:rFonts w:ascii="Arial Narrow" w:hAnsi="Arial Narrow"/>
          <w:sz w:val="24"/>
          <w:szCs w:val="24"/>
        </w:rPr>
        <w:t xml:space="preserve"> ID (e.g. “</w:t>
      </w:r>
      <w:r w:rsidR="002665BF">
        <w:rPr>
          <w:rFonts w:ascii="Arial Narrow" w:hAnsi="Arial Narrow"/>
          <w:sz w:val="24"/>
          <w:szCs w:val="24"/>
        </w:rPr>
        <w:t xml:space="preserve">Candidate </w:t>
      </w:r>
      <w:r w:rsidR="002665BF" w:rsidRPr="00B80ADD">
        <w:rPr>
          <w:rFonts w:ascii="Arial Narrow" w:hAnsi="Arial Narrow"/>
          <w:sz w:val="24"/>
          <w:szCs w:val="24"/>
        </w:rPr>
        <w:t>ID 1</w:t>
      </w:r>
      <w:r w:rsidR="002665BF">
        <w:rPr>
          <w:rFonts w:ascii="Arial Narrow" w:hAnsi="Arial Narrow"/>
          <w:sz w:val="24"/>
          <w:szCs w:val="24"/>
        </w:rPr>
        <w:t>23456</w:t>
      </w:r>
      <w:r w:rsidR="002665BF" w:rsidRPr="00B80ADD">
        <w:rPr>
          <w:rFonts w:ascii="Arial Narrow" w:hAnsi="Arial Narrow"/>
          <w:sz w:val="24"/>
          <w:szCs w:val="24"/>
        </w:rPr>
        <w:t>_Questions,”</w:t>
      </w:r>
      <w:r w:rsidR="002665BF">
        <w:rPr>
          <w:rFonts w:ascii="Arial Narrow" w:hAnsi="Arial Narrow"/>
          <w:sz w:val="24"/>
          <w:szCs w:val="24"/>
        </w:rPr>
        <w:t xml:space="preserve"> “Candidate </w:t>
      </w:r>
      <w:r w:rsidR="002665BF" w:rsidRPr="00B80ADD">
        <w:rPr>
          <w:rFonts w:ascii="Arial Narrow" w:hAnsi="Arial Narrow"/>
          <w:sz w:val="24"/>
          <w:szCs w:val="24"/>
        </w:rPr>
        <w:t>ID 1</w:t>
      </w:r>
      <w:r w:rsidR="002665BF">
        <w:rPr>
          <w:rFonts w:ascii="Arial Narrow" w:hAnsi="Arial Narrow"/>
          <w:sz w:val="24"/>
          <w:szCs w:val="24"/>
        </w:rPr>
        <w:t>23456</w:t>
      </w:r>
      <w:r w:rsidR="002665BF" w:rsidRPr="00B80ADD">
        <w:rPr>
          <w:rFonts w:ascii="Arial Narrow" w:hAnsi="Arial Narrow"/>
          <w:sz w:val="24"/>
          <w:szCs w:val="24"/>
        </w:rPr>
        <w:t>_ ECG #1</w:t>
      </w:r>
      <w:r w:rsidR="002665BF" w:rsidRPr="006B4DB7">
        <w:rPr>
          <w:rFonts w:ascii="Arial Narrow" w:hAnsi="Arial Narrow"/>
          <w:b/>
          <w:bCs/>
          <w:sz w:val="24"/>
          <w:szCs w:val="24"/>
        </w:rPr>
        <w:t>”</w:t>
      </w:r>
      <w:r w:rsidR="002665BF" w:rsidRPr="00354E42">
        <w:rPr>
          <w:rFonts w:ascii="Arial Narrow" w:hAnsi="Arial Narrow"/>
          <w:sz w:val="24"/>
          <w:szCs w:val="24"/>
        </w:rPr>
        <w:t>).</w:t>
      </w:r>
      <w:r w:rsidR="002665BF" w:rsidRPr="006B4DB7">
        <w:rPr>
          <w:rFonts w:ascii="Arial Narrow" w:hAnsi="Arial Narrow"/>
          <w:b/>
          <w:bCs/>
          <w:sz w:val="24"/>
          <w:szCs w:val="24"/>
        </w:rPr>
        <w:t xml:space="preserve"> </w:t>
      </w:r>
      <w:r w:rsidRPr="00B80ADD">
        <w:rPr>
          <w:rFonts w:ascii="Arial Narrow" w:hAnsi="Arial Narrow"/>
          <w:sz w:val="24"/>
          <w:szCs w:val="24"/>
        </w:rPr>
        <w:t xml:space="preserve">Datto </w:t>
      </w:r>
      <w:r w:rsidR="0061193A">
        <w:rPr>
          <w:rFonts w:ascii="Arial Narrow" w:hAnsi="Arial Narrow"/>
          <w:sz w:val="24"/>
          <w:szCs w:val="24"/>
        </w:rPr>
        <w:t>f</w:t>
      </w:r>
      <w:r w:rsidRPr="00B80ADD">
        <w:rPr>
          <w:rFonts w:ascii="Arial Narrow" w:hAnsi="Arial Narrow"/>
          <w:sz w:val="24"/>
          <w:szCs w:val="24"/>
        </w:rPr>
        <w:t xml:space="preserve">older access links/passwords are set to expire after 11:59 </w:t>
      </w:r>
      <w:r w:rsidR="0061193A">
        <w:rPr>
          <w:rFonts w:ascii="Arial Narrow" w:hAnsi="Arial Narrow"/>
          <w:sz w:val="24"/>
          <w:szCs w:val="24"/>
        </w:rPr>
        <w:t>pm</w:t>
      </w:r>
      <w:r w:rsidRPr="00B80ADD">
        <w:rPr>
          <w:rFonts w:ascii="Arial Narrow" w:hAnsi="Arial Narrow"/>
          <w:sz w:val="24"/>
          <w:szCs w:val="24"/>
        </w:rPr>
        <w:t xml:space="preserve"> MT, </w:t>
      </w:r>
      <w:r w:rsidR="002E02D6">
        <w:rPr>
          <w:rFonts w:ascii="Arial Narrow" w:hAnsi="Arial Narrow"/>
          <w:sz w:val="24"/>
          <w:szCs w:val="24"/>
        </w:rPr>
        <w:t>December 1</w:t>
      </w:r>
      <w:r w:rsidRPr="00B80ADD">
        <w:rPr>
          <w:rFonts w:ascii="Arial Narrow" w:hAnsi="Arial Narrow"/>
          <w:sz w:val="24"/>
          <w:szCs w:val="24"/>
        </w:rPr>
        <w:t xml:space="preserve">, </w:t>
      </w:r>
      <w:r w:rsidR="002E02D6">
        <w:rPr>
          <w:rFonts w:ascii="Arial Narrow" w:hAnsi="Arial Narrow"/>
          <w:sz w:val="24"/>
          <w:szCs w:val="24"/>
        </w:rPr>
        <w:t>2025</w:t>
      </w:r>
      <w:r w:rsidRPr="00B80ADD">
        <w:rPr>
          <w:rFonts w:ascii="Arial Narrow" w:hAnsi="Arial Narrow"/>
          <w:sz w:val="24"/>
          <w:szCs w:val="24"/>
        </w:rPr>
        <w:t>. Candidates will be able to view/add</w:t>
      </w:r>
      <w:r w:rsidR="0023762F">
        <w:rPr>
          <w:rFonts w:ascii="Arial Narrow" w:hAnsi="Arial Narrow"/>
          <w:sz w:val="24"/>
          <w:szCs w:val="24"/>
        </w:rPr>
        <w:t xml:space="preserve"> </w:t>
      </w:r>
      <w:r w:rsidRPr="00B80ADD">
        <w:rPr>
          <w:rFonts w:ascii="Arial Narrow" w:hAnsi="Arial Narrow"/>
          <w:sz w:val="24"/>
          <w:szCs w:val="24"/>
        </w:rPr>
        <w:t xml:space="preserve">documents/materials within their Datto </w:t>
      </w:r>
      <w:r w:rsidR="0061193A">
        <w:rPr>
          <w:rFonts w:ascii="Arial Narrow" w:hAnsi="Arial Narrow"/>
          <w:sz w:val="24"/>
          <w:szCs w:val="24"/>
        </w:rPr>
        <w:t>f</w:t>
      </w:r>
      <w:r w:rsidRPr="00B80ADD">
        <w:rPr>
          <w:rFonts w:ascii="Arial Narrow" w:hAnsi="Arial Narrow"/>
          <w:sz w:val="24"/>
          <w:szCs w:val="24"/>
        </w:rPr>
        <w:t xml:space="preserve">older as needed, up </w:t>
      </w:r>
      <w:r w:rsidR="0061193A">
        <w:rPr>
          <w:rFonts w:ascii="Arial Narrow" w:hAnsi="Arial Narrow"/>
          <w:sz w:val="24"/>
          <w:szCs w:val="24"/>
        </w:rPr>
        <w:t>until</w:t>
      </w:r>
      <w:r w:rsidRPr="00B80ADD">
        <w:rPr>
          <w:rFonts w:ascii="Arial Narrow" w:hAnsi="Arial Narrow"/>
          <w:sz w:val="24"/>
          <w:szCs w:val="24"/>
        </w:rPr>
        <w:t xml:space="preserve"> this time.</w:t>
      </w:r>
      <w:r w:rsidR="00FE7C02">
        <w:rPr>
          <w:rFonts w:ascii="Arial Narrow" w:hAnsi="Arial Narrow"/>
          <w:sz w:val="24"/>
          <w:szCs w:val="24"/>
        </w:rPr>
        <w:t xml:space="preserve"> The Datto folder access email will also contain the link to pay the Credentials Fee.</w:t>
      </w:r>
    </w:p>
    <w:p w14:paraId="7A899AEE" w14:textId="0C09A49C" w:rsidR="00520145" w:rsidRPr="009344E1" w:rsidRDefault="00520145" w:rsidP="00520145">
      <w:pPr>
        <w:ind w:left="720"/>
        <w:rPr>
          <w:rFonts w:ascii="Arial Narrow" w:hAnsi="Arial Narrow"/>
          <w:sz w:val="24"/>
          <w:szCs w:val="24"/>
        </w:rPr>
      </w:pPr>
    </w:p>
    <w:p w14:paraId="68FCA9CB" w14:textId="749F176E" w:rsidR="00520145" w:rsidRPr="008164A4" w:rsidRDefault="00520145" w:rsidP="0023762F">
      <w:pPr>
        <w:rPr>
          <w:rFonts w:ascii="Arial Narrow" w:hAnsi="Arial Narrow"/>
          <w:sz w:val="24"/>
          <w:szCs w:val="24"/>
          <w:u w:val="single"/>
        </w:rPr>
      </w:pPr>
      <w:r w:rsidRPr="008164A4">
        <w:rPr>
          <w:rFonts w:ascii="Arial Narrow" w:hAnsi="Arial Narrow"/>
          <w:sz w:val="24"/>
          <w:szCs w:val="24"/>
          <w:u w:val="single"/>
        </w:rPr>
        <w:t xml:space="preserve">See Page </w:t>
      </w:r>
      <w:r w:rsidR="0023762F">
        <w:rPr>
          <w:rFonts w:ascii="Arial Narrow" w:hAnsi="Arial Narrow"/>
          <w:sz w:val="24"/>
          <w:szCs w:val="24"/>
          <w:u w:val="single"/>
        </w:rPr>
        <w:t>5</w:t>
      </w:r>
      <w:r w:rsidRPr="008164A4">
        <w:rPr>
          <w:rFonts w:ascii="Arial Narrow" w:hAnsi="Arial Narrow"/>
          <w:sz w:val="24"/>
          <w:szCs w:val="24"/>
          <w:u w:val="single"/>
        </w:rPr>
        <w:t xml:space="preserve"> for detailed instructions on uploading </w:t>
      </w:r>
      <w:r w:rsidR="0023762F">
        <w:rPr>
          <w:rFonts w:ascii="Arial Narrow" w:hAnsi="Arial Narrow"/>
          <w:sz w:val="24"/>
          <w:szCs w:val="24"/>
          <w:u w:val="single"/>
        </w:rPr>
        <w:t>C</w:t>
      </w:r>
      <w:r w:rsidRPr="008164A4">
        <w:rPr>
          <w:rFonts w:ascii="Arial Narrow" w:hAnsi="Arial Narrow"/>
          <w:sz w:val="24"/>
          <w:szCs w:val="24"/>
          <w:u w:val="single"/>
        </w:rPr>
        <w:t>redentials materials</w:t>
      </w:r>
      <w:r w:rsidR="0023762F">
        <w:rPr>
          <w:rFonts w:ascii="Arial Narrow" w:hAnsi="Arial Narrow"/>
          <w:sz w:val="24"/>
          <w:szCs w:val="24"/>
          <w:u w:val="single"/>
        </w:rPr>
        <w:t xml:space="preserve"> to</w:t>
      </w:r>
      <w:r w:rsidRPr="008164A4">
        <w:rPr>
          <w:rFonts w:ascii="Arial Narrow" w:hAnsi="Arial Narrow"/>
          <w:sz w:val="24"/>
          <w:szCs w:val="24"/>
          <w:u w:val="single"/>
        </w:rPr>
        <w:t xml:space="preserve"> </w:t>
      </w:r>
      <w:r w:rsidR="0023762F">
        <w:rPr>
          <w:rFonts w:ascii="Arial Narrow" w:hAnsi="Arial Narrow"/>
          <w:sz w:val="24"/>
          <w:szCs w:val="24"/>
          <w:u w:val="single"/>
        </w:rPr>
        <w:t xml:space="preserve">the </w:t>
      </w:r>
      <w:r w:rsidRPr="008164A4">
        <w:rPr>
          <w:rFonts w:ascii="Arial Narrow" w:hAnsi="Arial Narrow"/>
          <w:sz w:val="24"/>
          <w:szCs w:val="24"/>
          <w:u w:val="single"/>
        </w:rPr>
        <w:t xml:space="preserve">Datto </w:t>
      </w:r>
      <w:r w:rsidR="008164A4" w:rsidRPr="008164A4">
        <w:rPr>
          <w:rFonts w:ascii="Arial Narrow" w:hAnsi="Arial Narrow"/>
          <w:sz w:val="24"/>
          <w:szCs w:val="24"/>
          <w:u w:val="single"/>
        </w:rPr>
        <w:t>f</w:t>
      </w:r>
      <w:r w:rsidRPr="008164A4">
        <w:rPr>
          <w:rFonts w:ascii="Arial Narrow" w:hAnsi="Arial Narrow"/>
          <w:sz w:val="24"/>
          <w:szCs w:val="24"/>
          <w:u w:val="single"/>
        </w:rPr>
        <w:t>older</w:t>
      </w:r>
      <w:r w:rsidR="008164A4" w:rsidRPr="008164A4">
        <w:rPr>
          <w:rFonts w:ascii="Arial Narrow" w:hAnsi="Arial Narrow"/>
          <w:sz w:val="24"/>
          <w:szCs w:val="24"/>
          <w:u w:val="single"/>
        </w:rPr>
        <w:t>.</w:t>
      </w:r>
    </w:p>
    <w:p w14:paraId="5F54060B" w14:textId="77777777" w:rsidR="00CA5E9C" w:rsidRPr="009344E1" w:rsidRDefault="00CA5E9C" w:rsidP="00CA5E9C">
      <w:pPr>
        <w:ind w:left="720"/>
        <w:rPr>
          <w:rFonts w:ascii="Arial Narrow" w:hAnsi="Arial Narrow"/>
          <w:sz w:val="24"/>
          <w:szCs w:val="24"/>
        </w:rPr>
      </w:pPr>
    </w:p>
    <w:p w14:paraId="0701032A" w14:textId="2A59D20D" w:rsidR="00CA5E9C" w:rsidRPr="0094070E" w:rsidRDefault="00CA5E9C" w:rsidP="0094070E">
      <w:pPr>
        <w:pStyle w:val="ListParagraph"/>
        <w:numPr>
          <w:ilvl w:val="0"/>
          <w:numId w:val="1"/>
        </w:numPr>
        <w:tabs>
          <w:tab w:val="num" w:pos="540"/>
        </w:tabs>
        <w:rPr>
          <w:rFonts w:ascii="Arial Narrow" w:hAnsi="Arial Narrow"/>
          <w:sz w:val="24"/>
          <w:szCs w:val="24"/>
        </w:rPr>
      </w:pPr>
      <w:r w:rsidRPr="0094070E">
        <w:rPr>
          <w:rFonts w:ascii="Arial Narrow" w:hAnsi="Arial Narrow"/>
          <w:sz w:val="24"/>
          <w:szCs w:val="24"/>
        </w:rPr>
        <w:t xml:space="preserve">The </w:t>
      </w:r>
      <w:r w:rsidR="0023762F" w:rsidRPr="0094070E">
        <w:rPr>
          <w:rFonts w:ascii="Arial Narrow" w:hAnsi="Arial Narrow"/>
          <w:sz w:val="24"/>
          <w:szCs w:val="24"/>
        </w:rPr>
        <w:t>following items must be uploaded to the Datto folder by the stated deadline:</w:t>
      </w:r>
    </w:p>
    <w:p w14:paraId="4CE314FC" w14:textId="77777777" w:rsidR="00CA5E9C" w:rsidRPr="009344E1" w:rsidRDefault="00CA5E9C" w:rsidP="00CA5E9C">
      <w:pPr>
        <w:rPr>
          <w:rFonts w:ascii="Arial Narrow" w:hAnsi="Arial Narrow"/>
          <w:sz w:val="24"/>
          <w:szCs w:val="24"/>
        </w:rPr>
      </w:pPr>
    </w:p>
    <w:p w14:paraId="25C6222C" w14:textId="3E871ACF" w:rsidR="0023762F" w:rsidRDefault="00CA5E9C" w:rsidP="0094070E">
      <w:pPr>
        <w:pStyle w:val="ListParagraph"/>
        <w:numPr>
          <w:ilvl w:val="1"/>
          <w:numId w:val="1"/>
        </w:numPr>
        <w:tabs>
          <w:tab w:val="clear" w:pos="1440"/>
          <w:tab w:val="num" w:pos="1350"/>
        </w:tabs>
        <w:ind w:left="1260" w:hanging="540"/>
        <w:rPr>
          <w:rFonts w:ascii="Arial Narrow" w:hAnsi="Arial Narrow"/>
          <w:sz w:val="24"/>
          <w:szCs w:val="24"/>
        </w:rPr>
      </w:pPr>
      <w:r w:rsidRPr="0023762F">
        <w:rPr>
          <w:rFonts w:ascii="Arial Narrow" w:hAnsi="Arial Narrow"/>
          <w:sz w:val="24"/>
          <w:szCs w:val="24"/>
        </w:rPr>
        <w:t>Th</w:t>
      </w:r>
      <w:r w:rsidR="0023762F" w:rsidRPr="0023762F">
        <w:rPr>
          <w:rFonts w:ascii="Arial Narrow" w:hAnsi="Arial Narrow"/>
          <w:sz w:val="24"/>
          <w:szCs w:val="24"/>
        </w:rPr>
        <w:t>is</w:t>
      </w:r>
      <w:r w:rsidRPr="0023762F">
        <w:rPr>
          <w:rFonts w:ascii="Arial Narrow" w:hAnsi="Arial Narrow"/>
          <w:sz w:val="24"/>
          <w:szCs w:val="24"/>
        </w:rPr>
        <w:t xml:space="preserve"> completed </w:t>
      </w:r>
      <w:r w:rsidR="0023762F" w:rsidRPr="0023762F">
        <w:rPr>
          <w:rFonts w:ascii="Arial Narrow" w:hAnsi="Arial Narrow"/>
          <w:sz w:val="24"/>
          <w:szCs w:val="24"/>
        </w:rPr>
        <w:t xml:space="preserve">Credentials </w:t>
      </w:r>
      <w:r w:rsidR="000A5F89" w:rsidRPr="0023762F">
        <w:rPr>
          <w:rFonts w:ascii="Arial Narrow" w:hAnsi="Arial Narrow"/>
          <w:sz w:val="24"/>
          <w:szCs w:val="24"/>
        </w:rPr>
        <w:t xml:space="preserve">application </w:t>
      </w:r>
      <w:r w:rsidR="0023762F" w:rsidRPr="0023762F">
        <w:rPr>
          <w:rFonts w:ascii="Arial Narrow" w:hAnsi="Arial Narrow"/>
          <w:sz w:val="24"/>
          <w:szCs w:val="24"/>
        </w:rPr>
        <w:t>form</w:t>
      </w:r>
      <w:r w:rsidR="0061193A">
        <w:rPr>
          <w:rFonts w:ascii="Arial Narrow" w:hAnsi="Arial Narrow"/>
          <w:sz w:val="24"/>
          <w:szCs w:val="24"/>
        </w:rPr>
        <w:t>,</w:t>
      </w:r>
      <w:r w:rsidR="0023762F" w:rsidRPr="0023762F">
        <w:rPr>
          <w:rFonts w:ascii="Arial Narrow" w:hAnsi="Arial Narrow"/>
          <w:sz w:val="24"/>
          <w:szCs w:val="24"/>
        </w:rPr>
        <w:t xml:space="preserve"> signed and dated.</w:t>
      </w:r>
    </w:p>
    <w:p w14:paraId="08FB63BA" w14:textId="77777777" w:rsidR="0023762F" w:rsidRPr="0023762F" w:rsidRDefault="0023762F" w:rsidP="0094070E">
      <w:pPr>
        <w:pStyle w:val="ListParagraph"/>
        <w:tabs>
          <w:tab w:val="num" w:pos="1350"/>
        </w:tabs>
        <w:ind w:left="1260" w:hanging="540"/>
        <w:rPr>
          <w:rFonts w:ascii="Arial Narrow" w:hAnsi="Arial Narrow"/>
          <w:sz w:val="24"/>
          <w:szCs w:val="24"/>
        </w:rPr>
      </w:pPr>
    </w:p>
    <w:p w14:paraId="5813D0CB" w14:textId="1127A935" w:rsidR="0023762F" w:rsidRDefault="00CA5E9C" w:rsidP="0094070E">
      <w:pPr>
        <w:pStyle w:val="ListParagraph"/>
        <w:numPr>
          <w:ilvl w:val="1"/>
          <w:numId w:val="1"/>
        </w:numPr>
        <w:tabs>
          <w:tab w:val="clear" w:pos="1440"/>
          <w:tab w:val="num" w:pos="1350"/>
        </w:tabs>
        <w:ind w:left="1260" w:hanging="540"/>
        <w:rPr>
          <w:rFonts w:ascii="Arial Narrow" w:hAnsi="Arial Narrow"/>
          <w:sz w:val="24"/>
          <w:szCs w:val="24"/>
        </w:rPr>
      </w:pPr>
      <w:r w:rsidRPr="0023762F">
        <w:rPr>
          <w:rFonts w:ascii="Arial Narrow" w:hAnsi="Arial Narrow"/>
          <w:sz w:val="24"/>
          <w:szCs w:val="24"/>
        </w:rPr>
        <w:t xml:space="preserve">A </w:t>
      </w:r>
      <w:r w:rsidR="00227810">
        <w:rPr>
          <w:rFonts w:ascii="Arial Narrow" w:hAnsi="Arial Narrow"/>
          <w:sz w:val="24"/>
          <w:szCs w:val="24"/>
        </w:rPr>
        <w:t xml:space="preserve">signed </w:t>
      </w:r>
      <w:r w:rsidRPr="0023762F">
        <w:rPr>
          <w:rFonts w:ascii="Arial Narrow" w:hAnsi="Arial Narrow"/>
          <w:sz w:val="24"/>
          <w:szCs w:val="24"/>
        </w:rPr>
        <w:t>letter from the ACVIM Diplomate supervising the</w:t>
      </w:r>
      <w:r w:rsidR="008164A4" w:rsidRPr="0023762F">
        <w:rPr>
          <w:rFonts w:ascii="Arial Narrow" w:hAnsi="Arial Narrow"/>
          <w:sz w:val="24"/>
          <w:szCs w:val="24"/>
        </w:rPr>
        <w:t xml:space="preserve"> candidate’s</w:t>
      </w:r>
      <w:r w:rsidRPr="0023762F">
        <w:rPr>
          <w:rFonts w:ascii="Arial Narrow" w:hAnsi="Arial Narrow"/>
          <w:sz w:val="24"/>
          <w:szCs w:val="24"/>
        </w:rPr>
        <w:t xml:space="preserve"> residency. The letter must document that the candidate is in an approved residency and </w:t>
      </w:r>
      <w:r w:rsidR="002C360E" w:rsidRPr="0023762F">
        <w:rPr>
          <w:rFonts w:ascii="Arial Narrow" w:hAnsi="Arial Narrow"/>
          <w:sz w:val="24"/>
          <w:szCs w:val="24"/>
        </w:rPr>
        <w:t xml:space="preserve">is eligible to </w:t>
      </w:r>
      <w:r w:rsidRPr="0023762F">
        <w:rPr>
          <w:rFonts w:ascii="Arial Narrow" w:hAnsi="Arial Narrow"/>
          <w:sz w:val="24"/>
          <w:szCs w:val="24"/>
        </w:rPr>
        <w:t xml:space="preserve">sit for the Specialty </w:t>
      </w:r>
      <w:r w:rsidR="00727C0D" w:rsidRPr="0023762F">
        <w:rPr>
          <w:rFonts w:ascii="Arial Narrow" w:hAnsi="Arial Narrow"/>
          <w:sz w:val="24"/>
          <w:szCs w:val="24"/>
        </w:rPr>
        <w:t>E</w:t>
      </w:r>
      <w:r w:rsidRPr="0023762F">
        <w:rPr>
          <w:rFonts w:ascii="Arial Narrow" w:hAnsi="Arial Narrow"/>
          <w:sz w:val="24"/>
          <w:szCs w:val="24"/>
        </w:rPr>
        <w:t>xamination.  Also, the letter should provide the date when the residency will be successfully completed.  Another statement must indicate that the candidate did not have any direct aid in writing the questions that he/she is submitting with this application.</w:t>
      </w:r>
    </w:p>
    <w:p w14:paraId="0B3DF0B6" w14:textId="77777777" w:rsidR="0023762F" w:rsidRPr="0023762F" w:rsidRDefault="0023762F" w:rsidP="0094070E">
      <w:pPr>
        <w:pStyle w:val="ListParagraph"/>
        <w:tabs>
          <w:tab w:val="num" w:pos="1350"/>
        </w:tabs>
        <w:ind w:left="1260" w:hanging="540"/>
        <w:rPr>
          <w:rFonts w:ascii="Arial Narrow" w:hAnsi="Arial Narrow"/>
          <w:sz w:val="24"/>
          <w:szCs w:val="24"/>
        </w:rPr>
      </w:pPr>
    </w:p>
    <w:p w14:paraId="718D3048" w14:textId="6DE5411B" w:rsidR="0023762F" w:rsidRPr="003A3DEA" w:rsidRDefault="00CA5E9C" w:rsidP="0094070E">
      <w:pPr>
        <w:pStyle w:val="ListParagraph"/>
        <w:numPr>
          <w:ilvl w:val="1"/>
          <w:numId w:val="1"/>
        </w:numPr>
        <w:tabs>
          <w:tab w:val="clear" w:pos="1440"/>
          <w:tab w:val="num" w:pos="1350"/>
        </w:tabs>
        <w:ind w:left="1260" w:hanging="540"/>
        <w:rPr>
          <w:rFonts w:ascii="Arial Narrow" w:hAnsi="Arial Narrow"/>
          <w:sz w:val="24"/>
          <w:szCs w:val="24"/>
        </w:rPr>
      </w:pPr>
      <w:r w:rsidRPr="003A3DEA">
        <w:rPr>
          <w:rFonts w:ascii="Arial Narrow" w:hAnsi="Arial Narrow"/>
          <w:sz w:val="24"/>
          <w:szCs w:val="24"/>
        </w:rPr>
        <w:t>A</w:t>
      </w:r>
      <w:r w:rsidR="00227810" w:rsidRPr="003A3DEA">
        <w:rPr>
          <w:rFonts w:ascii="Arial Narrow" w:hAnsi="Arial Narrow"/>
          <w:sz w:val="24"/>
          <w:szCs w:val="24"/>
        </w:rPr>
        <w:t xml:space="preserve"> signed</w:t>
      </w:r>
      <w:r w:rsidRPr="003A3DEA">
        <w:rPr>
          <w:rFonts w:ascii="Arial Narrow" w:hAnsi="Arial Narrow"/>
          <w:sz w:val="24"/>
          <w:szCs w:val="24"/>
        </w:rPr>
        <w:t xml:space="preserve"> letter from the applicant stating that he/she did not receive any direct help in preparing the                                                                            submitted questions.</w:t>
      </w:r>
    </w:p>
    <w:p w14:paraId="5082248E" w14:textId="77777777" w:rsidR="0023762F" w:rsidRPr="0023762F" w:rsidRDefault="0023762F" w:rsidP="0094070E">
      <w:pPr>
        <w:pStyle w:val="ListParagraph"/>
        <w:tabs>
          <w:tab w:val="num" w:pos="1350"/>
        </w:tabs>
        <w:ind w:left="1260" w:hanging="540"/>
        <w:rPr>
          <w:rFonts w:ascii="Arial Narrow" w:hAnsi="Arial Narrow"/>
          <w:sz w:val="24"/>
          <w:szCs w:val="24"/>
        </w:rPr>
      </w:pPr>
    </w:p>
    <w:p w14:paraId="64726DC4" w14:textId="1FF5B56F" w:rsidR="0023762F" w:rsidRDefault="00CA5E9C" w:rsidP="0094070E">
      <w:pPr>
        <w:pStyle w:val="ListParagraph"/>
        <w:numPr>
          <w:ilvl w:val="1"/>
          <w:numId w:val="1"/>
        </w:numPr>
        <w:tabs>
          <w:tab w:val="clear" w:pos="1440"/>
          <w:tab w:val="num" w:pos="1350"/>
        </w:tabs>
        <w:ind w:left="1260" w:hanging="540"/>
        <w:rPr>
          <w:rFonts w:ascii="Arial Narrow" w:hAnsi="Arial Narrow"/>
          <w:sz w:val="24"/>
          <w:szCs w:val="24"/>
        </w:rPr>
      </w:pPr>
      <w:r w:rsidRPr="0023762F">
        <w:rPr>
          <w:rFonts w:ascii="Arial Narrow" w:hAnsi="Arial Narrow"/>
          <w:sz w:val="24"/>
          <w:szCs w:val="24"/>
        </w:rPr>
        <w:t xml:space="preserve">The Catheterization, Echocardiography, and Education Logs </w:t>
      </w:r>
      <w:r w:rsidR="00521AEC" w:rsidRPr="0023762F">
        <w:rPr>
          <w:rFonts w:ascii="Arial Narrow" w:hAnsi="Arial Narrow"/>
          <w:sz w:val="24"/>
          <w:szCs w:val="24"/>
        </w:rPr>
        <w:t>as well as the</w:t>
      </w:r>
      <w:r w:rsidRPr="0023762F">
        <w:rPr>
          <w:rFonts w:ascii="Arial Narrow" w:hAnsi="Arial Narrow"/>
          <w:sz w:val="24"/>
          <w:szCs w:val="24"/>
        </w:rPr>
        <w:t xml:space="preserve"> Cardiology Residency Training </w:t>
      </w:r>
      <w:proofErr w:type="gramStart"/>
      <w:r w:rsidRPr="0023762F">
        <w:rPr>
          <w:rFonts w:ascii="Arial Narrow" w:hAnsi="Arial Narrow"/>
          <w:sz w:val="24"/>
          <w:szCs w:val="24"/>
        </w:rPr>
        <w:t>Program Log</w:t>
      </w:r>
      <w:proofErr w:type="gramEnd"/>
      <w:r w:rsidRPr="0023762F">
        <w:rPr>
          <w:rFonts w:ascii="Arial Narrow" w:hAnsi="Arial Narrow"/>
          <w:sz w:val="24"/>
          <w:szCs w:val="24"/>
        </w:rPr>
        <w:t xml:space="preserve"> Summary Form. Logs must be signed by the Resident Advisor and Program Director.</w:t>
      </w:r>
      <w:r w:rsidR="00F7667B" w:rsidRPr="0023762F">
        <w:rPr>
          <w:rFonts w:ascii="Arial Narrow" w:hAnsi="Arial Narrow"/>
          <w:sz w:val="24"/>
          <w:szCs w:val="24"/>
        </w:rPr>
        <w:t xml:space="preserve"> Logs must be a complete </w:t>
      </w:r>
      <w:r w:rsidR="00520145" w:rsidRPr="0023762F">
        <w:rPr>
          <w:rFonts w:ascii="Arial Narrow" w:hAnsi="Arial Narrow"/>
          <w:sz w:val="24"/>
          <w:szCs w:val="24"/>
        </w:rPr>
        <w:t>compilation</w:t>
      </w:r>
      <w:r w:rsidR="00F7667B" w:rsidRPr="0023762F">
        <w:rPr>
          <w:rFonts w:ascii="Arial Narrow" w:hAnsi="Arial Narrow"/>
          <w:sz w:val="24"/>
          <w:szCs w:val="24"/>
        </w:rPr>
        <w:t xml:space="preserve"> of the residency</w:t>
      </w:r>
      <w:r w:rsidR="00227810">
        <w:rPr>
          <w:rFonts w:ascii="Arial Narrow" w:hAnsi="Arial Narrow"/>
          <w:sz w:val="24"/>
          <w:szCs w:val="24"/>
        </w:rPr>
        <w:t xml:space="preserve"> thus far</w:t>
      </w:r>
      <w:r w:rsidR="00F7667B" w:rsidRPr="0023762F">
        <w:rPr>
          <w:rFonts w:ascii="Arial Narrow" w:hAnsi="Arial Narrow"/>
          <w:sz w:val="24"/>
          <w:szCs w:val="24"/>
        </w:rPr>
        <w:t>,</w:t>
      </w:r>
      <w:r w:rsidR="00ED2755" w:rsidRPr="0023762F">
        <w:rPr>
          <w:rFonts w:ascii="Arial Narrow" w:hAnsi="Arial Narrow"/>
          <w:sz w:val="24"/>
          <w:szCs w:val="24"/>
        </w:rPr>
        <w:t xml:space="preserve"> NOT just the most recent year.</w:t>
      </w:r>
    </w:p>
    <w:p w14:paraId="7E6B7E59" w14:textId="77777777" w:rsidR="005A5A8D" w:rsidRPr="005A5A8D" w:rsidRDefault="005A5A8D" w:rsidP="005A5A8D">
      <w:pPr>
        <w:pStyle w:val="ListParagraph"/>
        <w:rPr>
          <w:rFonts w:ascii="Arial Narrow" w:hAnsi="Arial Narrow"/>
          <w:sz w:val="24"/>
          <w:szCs w:val="24"/>
        </w:rPr>
      </w:pPr>
    </w:p>
    <w:p w14:paraId="45984A69" w14:textId="078DCE47" w:rsidR="005A5A8D" w:rsidRDefault="005A5A8D" w:rsidP="0094070E">
      <w:pPr>
        <w:pStyle w:val="ListParagraph"/>
        <w:numPr>
          <w:ilvl w:val="1"/>
          <w:numId w:val="1"/>
        </w:numPr>
        <w:tabs>
          <w:tab w:val="clear" w:pos="1440"/>
          <w:tab w:val="num" w:pos="1350"/>
        </w:tabs>
        <w:ind w:left="1260" w:hanging="540"/>
        <w:rPr>
          <w:rFonts w:ascii="Arial Narrow" w:hAnsi="Arial Narrow"/>
          <w:sz w:val="24"/>
          <w:szCs w:val="24"/>
        </w:rPr>
      </w:pPr>
      <w:r>
        <w:rPr>
          <w:rFonts w:ascii="Arial Narrow" w:hAnsi="Arial Narrow"/>
          <w:sz w:val="24"/>
          <w:szCs w:val="24"/>
        </w:rPr>
        <w:t xml:space="preserve">If completed, proof of completion of the research requirement. See Cardiology SM 3.E.7 for more information. </w:t>
      </w:r>
    </w:p>
    <w:p w14:paraId="14E9D8CA" w14:textId="77777777" w:rsidR="0023762F" w:rsidRPr="0023762F" w:rsidRDefault="0023762F" w:rsidP="0094070E">
      <w:pPr>
        <w:pStyle w:val="ListParagraph"/>
        <w:tabs>
          <w:tab w:val="num" w:pos="1350"/>
        </w:tabs>
        <w:ind w:left="1260" w:hanging="540"/>
        <w:rPr>
          <w:rFonts w:ascii="Arial Narrow" w:hAnsi="Arial Narrow"/>
        </w:rPr>
      </w:pPr>
    </w:p>
    <w:p w14:paraId="43D98923" w14:textId="1ED17496" w:rsidR="00CA5E9C" w:rsidRPr="003A3DEA" w:rsidRDefault="00CA5E9C" w:rsidP="0094070E">
      <w:pPr>
        <w:pStyle w:val="ListParagraph"/>
        <w:numPr>
          <w:ilvl w:val="1"/>
          <w:numId w:val="1"/>
        </w:numPr>
        <w:tabs>
          <w:tab w:val="clear" w:pos="1440"/>
          <w:tab w:val="num" w:pos="1350"/>
        </w:tabs>
        <w:ind w:left="1260" w:hanging="540"/>
        <w:rPr>
          <w:rFonts w:ascii="Arial Narrow" w:hAnsi="Arial Narrow"/>
          <w:sz w:val="24"/>
          <w:szCs w:val="24"/>
        </w:rPr>
      </w:pPr>
      <w:r w:rsidRPr="003A3DEA">
        <w:rPr>
          <w:rFonts w:ascii="Arial Narrow" w:hAnsi="Arial Narrow"/>
          <w:sz w:val="24"/>
          <w:szCs w:val="24"/>
        </w:rPr>
        <w:t>Questions listed in the order below.</w:t>
      </w:r>
    </w:p>
    <w:p w14:paraId="0B6ECB46" w14:textId="77777777" w:rsidR="00CA5E9C" w:rsidRPr="003A3DEA" w:rsidRDefault="00CA5E9C" w:rsidP="00CA5E9C">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firstLine="0"/>
        <w:rPr>
          <w:rFonts w:ascii="Arial Narrow" w:hAnsi="Arial Narrow"/>
        </w:rPr>
      </w:pPr>
    </w:p>
    <w:p w14:paraId="347901D0" w14:textId="6B26575E" w:rsidR="00CA5E9C" w:rsidRDefault="00956CF0" w:rsidP="0094070E">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firstLine="0"/>
        <w:rPr>
          <w:rFonts w:ascii="Arial Narrow" w:hAnsi="Arial Narrow"/>
        </w:rPr>
      </w:pPr>
      <w:r w:rsidRPr="003A3DEA">
        <w:rPr>
          <w:rFonts w:ascii="Arial Narrow" w:hAnsi="Arial Narrow"/>
        </w:rPr>
        <w:t>C</w:t>
      </w:r>
      <w:r w:rsidR="00CA5E9C" w:rsidRPr="003A3DEA">
        <w:rPr>
          <w:rFonts w:ascii="Arial Narrow" w:hAnsi="Arial Narrow"/>
        </w:rPr>
        <w:t>andidate</w:t>
      </w:r>
      <w:r w:rsidRPr="003A3DEA">
        <w:rPr>
          <w:rFonts w:ascii="Arial Narrow" w:hAnsi="Arial Narrow"/>
        </w:rPr>
        <w:t>s</w:t>
      </w:r>
      <w:r w:rsidR="00CA5E9C" w:rsidRPr="003A3DEA">
        <w:rPr>
          <w:rFonts w:ascii="Arial Narrow" w:hAnsi="Arial Narrow"/>
        </w:rPr>
        <w:t xml:space="preserve"> must prepare questions appropriate to the level of knowledge generally possessed by a Diplomate in Cardiology. The material will be evaluated to assess the candidate's expertise and familiarity with cardiology and cardiac cases. </w:t>
      </w:r>
      <w:r w:rsidR="005A5A8D">
        <w:rPr>
          <w:rFonts w:ascii="Arial Narrow" w:hAnsi="Arial Narrow"/>
        </w:rPr>
        <w:t>The questions</w:t>
      </w:r>
      <w:r w:rsidR="00CA5E9C" w:rsidRPr="003A3DEA">
        <w:rPr>
          <w:rFonts w:ascii="Arial Narrow" w:hAnsi="Arial Narrow"/>
        </w:rPr>
        <w:t xml:space="preserve"> will be</w:t>
      </w:r>
      <w:r w:rsidR="005A5A8D">
        <w:rPr>
          <w:rFonts w:ascii="Arial Narrow" w:hAnsi="Arial Narrow"/>
        </w:rPr>
        <w:t xml:space="preserve"> graded</w:t>
      </w:r>
      <w:r w:rsidR="00CA5E9C" w:rsidRPr="003A3DEA">
        <w:rPr>
          <w:rFonts w:ascii="Arial Narrow" w:hAnsi="Arial Narrow"/>
        </w:rPr>
        <w:t xml:space="preserve"> </w:t>
      </w:r>
      <w:r w:rsidR="005A5A8D">
        <w:rPr>
          <w:rFonts w:ascii="Arial Narrow" w:hAnsi="Arial Narrow"/>
        </w:rPr>
        <w:t xml:space="preserve">according to the </w:t>
      </w:r>
      <w:r w:rsidR="002E02D6">
        <w:rPr>
          <w:rFonts w:ascii="Arial Narrow" w:hAnsi="Arial Narrow"/>
          <w:i/>
          <w:iCs/>
        </w:rPr>
        <w:t>2025</w:t>
      </w:r>
      <w:r w:rsidR="005A5A8D" w:rsidRPr="005A5A8D">
        <w:rPr>
          <w:rFonts w:ascii="Arial Narrow" w:hAnsi="Arial Narrow"/>
          <w:i/>
          <w:iCs/>
        </w:rPr>
        <w:t>-</w:t>
      </w:r>
      <w:r w:rsidR="002E02D6">
        <w:rPr>
          <w:rFonts w:ascii="Arial Narrow" w:hAnsi="Arial Narrow"/>
          <w:i/>
          <w:iCs/>
        </w:rPr>
        <w:t>2026</w:t>
      </w:r>
      <w:r w:rsidR="005A5A8D" w:rsidRPr="005A5A8D">
        <w:rPr>
          <w:rFonts w:ascii="Arial Narrow" w:hAnsi="Arial Narrow"/>
          <w:i/>
          <w:iCs/>
        </w:rPr>
        <w:t xml:space="preserve"> Cardiology Credentials Questions Grading Rubric</w:t>
      </w:r>
      <w:r w:rsidR="005A5A8D">
        <w:rPr>
          <w:rFonts w:ascii="Arial Narrow" w:hAnsi="Arial Narrow"/>
        </w:rPr>
        <w:t xml:space="preserve"> and must meet or surpass the established pass point of 9 out of 15 total points. </w:t>
      </w:r>
    </w:p>
    <w:p w14:paraId="5B4F7EC9" w14:textId="77777777" w:rsidR="005A5A8D" w:rsidRDefault="005A5A8D" w:rsidP="0094070E">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firstLine="0"/>
        <w:rPr>
          <w:rFonts w:ascii="Arial Narrow" w:hAnsi="Arial Narrow"/>
        </w:rPr>
      </w:pPr>
    </w:p>
    <w:p w14:paraId="609DF9B1" w14:textId="4CDED13E" w:rsidR="005A5A8D" w:rsidRPr="003A3DEA" w:rsidRDefault="005A5A8D" w:rsidP="0094070E">
      <w:pPr>
        <w:pStyle w:val="BodyTextIndent"/>
        <w:tabs>
          <w:tab w:val="clear" w:pos="576"/>
          <w:tab w:val="clear" w:pos="1152"/>
          <w:tab w:val="clear" w:pos="1728"/>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firstLine="0"/>
        <w:rPr>
          <w:rFonts w:ascii="Arial Narrow" w:hAnsi="Arial Narrow"/>
        </w:rPr>
      </w:pPr>
      <w:r w:rsidRPr="005A5A8D">
        <w:rPr>
          <w:rFonts w:ascii="Arial Narrow" w:hAnsi="Arial Narrow"/>
        </w:rPr>
        <w:t xml:space="preserve">Beginning fall of </w:t>
      </w:r>
      <w:r w:rsidR="002E02D6">
        <w:rPr>
          <w:rFonts w:ascii="Arial Narrow" w:hAnsi="Arial Narrow"/>
        </w:rPr>
        <w:t>2025</w:t>
      </w:r>
      <w:r w:rsidRPr="005A5A8D">
        <w:rPr>
          <w:rFonts w:ascii="Arial Narrow" w:hAnsi="Arial Narrow"/>
        </w:rPr>
        <w:t xml:space="preserve"> (for Candidates who are eligible to take the specialty exam in </w:t>
      </w:r>
      <w:r w:rsidR="002E02D6">
        <w:rPr>
          <w:rFonts w:ascii="Arial Narrow" w:hAnsi="Arial Narrow"/>
        </w:rPr>
        <w:t>2026</w:t>
      </w:r>
      <w:r w:rsidRPr="005A5A8D">
        <w:rPr>
          <w:rFonts w:ascii="Arial Narrow" w:hAnsi="Arial Narrow"/>
        </w:rPr>
        <w:t xml:space="preserve">), Candidates who submit their Credentials packet and fail to meet the established pass point </w:t>
      </w:r>
      <w:r>
        <w:rPr>
          <w:rFonts w:ascii="Arial Narrow" w:hAnsi="Arial Narrow"/>
        </w:rPr>
        <w:t xml:space="preserve">(9/15 total points) </w:t>
      </w:r>
      <w:r w:rsidRPr="005A5A8D">
        <w:rPr>
          <w:rFonts w:ascii="Arial Narrow" w:hAnsi="Arial Narrow"/>
        </w:rPr>
        <w:t xml:space="preserve">can be awarded conditional approval of their Credentials </w:t>
      </w:r>
      <w:r w:rsidR="00E91E08">
        <w:rPr>
          <w:rFonts w:ascii="Arial Narrow" w:hAnsi="Arial Narrow"/>
        </w:rPr>
        <w:t>p</w:t>
      </w:r>
      <w:r w:rsidRPr="005A5A8D">
        <w:rPr>
          <w:rFonts w:ascii="Arial Narrow" w:hAnsi="Arial Narrow"/>
        </w:rPr>
        <w:t xml:space="preserve">acket and still be permitted to take the Specialty Examination without delay. Candidates with a conditional approval of Credentials will have the opportunity to resubmit their packet, </w:t>
      </w:r>
      <w:r w:rsidR="00E91E08">
        <w:rPr>
          <w:rFonts w:ascii="Arial Narrow" w:hAnsi="Arial Narrow"/>
        </w:rPr>
        <w:t>as</w:t>
      </w:r>
      <w:r w:rsidRPr="005A5A8D">
        <w:rPr>
          <w:rFonts w:ascii="Arial Narrow" w:hAnsi="Arial Narrow"/>
        </w:rPr>
        <w:t xml:space="preserve"> a fully approved Credentials packet with a passing score for the Credentials questions is a requirement for achieving Board-certification.</w:t>
      </w:r>
    </w:p>
    <w:p w14:paraId="21476A0C" w14:textId="77777777" w:rsidR="00CA5E9C" w:rsidRPr="003A3DEA" w:rsidRDefault="00CA5E9C" w:rsidP="00CA5E9C">
      <w:pPr>
        <w:rPr>
          <w:rFonts w:ascii="Arial Narrow" w:hAnsi="Arial Narrow"/>
          <w:sz w:val="24"/>
          <w:szCs w:val="24"/>
        </w:rPr>
      </w:pPr>
    </w:p>
    <w:p w14:paraId="5599F4DF" w14:textId="77777777" w:rsidR="0023762F" w:rsidRPr="003A3DEA" w:rsidRDefault="000A5F89" w:rsidP="0094070E">
      <w:pPr>
        <w:pStyle w:val="ListParagraph"/>
        <w:numPr>
          <w:ilvl w:val="0"/>
          <w:numId w:val="8"/>
        </w:numPr>
        <w:ind w:left="1800"/>
        <w:rPr>
          <w:rFonts w:ascii="Arial Narrow" w:hAnsi="Arial Narrow"/>
          <w:sz w:val="24"/>
          <w:szCs w:val="24"/>
        </w:rPr>
      </w:pPr>
      <w:r w:rsidRPr="003A3DEA">
        <w:rPr>
          <w:rFonts w:ascii="Arial Narrow" w:hAnsi="Arial Narrow"/>
          <w:sz w:val="24"/>
          <w:szCs w:val="24"/>
        </w:rPr>
        <w:t>Five</w:t>
      </w:r>
      <w:r w:rsidR="00CA5E9C" w:rsidRPr="003A3DEA">
        <w:rPr>
          <w:rFonts w:ascii="Arial Narrow" w:hAnsi="Arial Narrow"/>
          <w:sz w:val="24"/>
          <w:szCs w:val="24"/>
        </w:rPr>
        <w:t xml:space="preserve"> multiple-choice questions</w:t>
      </w:r>
    </w:p>
    <w:p w14:paraId="4FE7B828" w14:textId="0790B5C5" w:rsidR="0023762F" w:rsidRPr="003A3DEA" w:rsidRDefault="00CA5E9C" w:rsidP="0094070E">
      <w:pPr>
        <w:pStyle w:val="ListParagraph"/>
        <w:ind w:left="1800"/>
        <w:rPr>
          <w:rFonts w:ascii="Arial Narrow" w:hAnsi="Arial Narrow"/>
          <w:sz w:val="24"/>
          <w:szCs w:val="24"/>
        </w:rPr>
      </w:pPr>
      <w:r w:rsidRPr="003A3DEA">
        <w:rPr>
          <w:rFonts w:ascii="Arial Narrow" w:hAnsi="Arial Narrow"/>
          <w:sz w:val="24"/>
          <w:szCs w:val="24"/>
        </w:rPr>
        <w:t xml:space="preserve"> </w:t>
      </w:r>
    </w:p>
    <w:p w14:paraId="4B962211" w14:textId="4E7804C4" w:rsidR="0023762F" w:rsidRPr="003A3DEA" w:rsidRDefault="00521AEC" w:rsidP="0094070E">
      <w:pPr>
        <w:pStyle w:val="ListParagraph"/>
        <w:numPr>
          <w:ilvl w:val="0"/>
          <w:numId w:val="8"/>
        </w:numPr>
        <w:ind w:left="1800"/>
        <w:rPr>
          <w:rFonts w:ascii="Arial Narrow" w:hAnsi="Arial Narrow"/>
          <w:sz w:val="24"/>
          <w:szCs w:val="24"/>
        </w:rPr>
      </w:pPr>
      <w:r w:rsidRPr="003A3DEA">
        <w:rPr>
          <w:rFonts w:ascii="Arial Narrow" w:hAnsi="Arial Narrow"/>
          <w:sz w:val="24"/>
          <w:szCs w:val="24"/>
        </w:rPr>
        <w:t>T</w:t>
      </w:r>
      <w:r w:rsidR="00CA5E9C" w:rsidRPr="003A3DEA">
        <w:rPr>
          <w:rFonts w:ascii="Arial Narrow" w:hAnsi="Arial Narrow"/>
          <w:sz w:val="24"/>
          <w:szCs w:val="24"/>
        </w:rPr>
        <w:t>hree short</w:t>
      </w:r>
      <w:r w:rsidR="00E91E08">
        <w:rPr>
          <w:rFonts w:ascii="Arial Narrow" w:hAnsi="Arial Narrow"/>
          <w:sz w:val="24"/>
          <w:szCs w:val="24"/>
        </w:rPr>
        <w:t>-</w:t>
      </w:r>
      <w:r w:rsidR="00CA5E9C" w:rsidRPr="003A3DEA">
        <w:rPr>
          <w:rFonts w:ascii="Arial Narrow" w:hAnsi="Arial Narrow"/>
          <w:sz w:val="24"/>
          <w:szCs w:val="24"/>
        </w:rPr>
        <w:t>essay questions (answers limited to 500 words)</w:t>
      </w:r>
    </w:p>
    <w:p w14:paraId="59A5B706" w14:textId="77777777" w:rsidR="0023762F" w:rsidRPr="003A3DEA" w:rsidRDefault="0023762F" w:rsidP="0094070E">
      <w:pPr>
        <w:pStyle w:val="ListParagraph"/>
        <w:ind w:left="1800"/>
        <w:rPr>
          <w:rFonts w:ascii="Arial Narrow" w:hAnsi="Arial Narrow"/>
          <w:sz w:val="24"/>
          <w:szCs w:val="24"/>
        </w:rPr>
      </w:pPr>
    </w:p>
    <w:p w14:paraId="4D64A40B" w14:textId="6944BB7C" w:rsidR="0023762F" w:rsidRPr="003A3DEA" w:rsidRDefault="00521AEC" w:rsidP="0094070E">
      <w:pPr>
        <w:pStyle w:val="ListParagraph"/>
        <w:numPr>
          <w:ilvl w:val="0"/>
          <w:numId w:val="8"/>
        </w:numPr>
        <w:ind w:left="1800"/>
        <w:rPr>
          <w:rFonts w:ascii="Arial Narrow" w:hAnsi="Arial Narrow"/>
          <w:sz w:val="24"/>
          <w:szCs w:val="24"/>
        </w:rPr>
      </w:pPr>
      <w:r w:rsidRPr="003A3DEA">
        <w:rPr>
          <w:rFonts w:ascii="Arial Narrow" w:hAnsi="Arial Narrow"/>
          <w:sz w:val="24"/>
          <w:szCs w:val="24"/>
        </w:rPr>
        <w:t>T</w:t>
      </w:r>
      <w:r w:rsidR="00CA5E9C" w:rsidRPr="003A3DEA">
        <w:rPr>
          <w:rFonts w:ascii="Arial Narrow" w:hAnsi="Arial Narrow"/>
          <w:sz w:val="24"/>
          <w:szCs w:val="24"/>
        </w:rPr>
        <w:t>hree good quality</w:t>
      </w:r>
      <w:r w:rsidR="006F5DD3" w:rsidRPr="003A3DEA">
        <w:rPr>
          <w:rFonts w:ascii="Arial Narrow" w:hAnsi="Arial Narrow"/>
          <w:sz w:val="24"/>
          <w:szCs w:val="24"/>
        </w:rPr>
        <w:t xml:space="preserve"> </w:t>
      </w:r>
      <w:r w:rsidR="00CA5E9C" w:rsidRPr="003A3DEA">
        <w:rPr>
          <w:rFonts w:ascii="Arial Narrow" w:hAnsi="Arial Narrow"/>
          <w:sz w:val="24"/>
          <w:szCs w:val="24"/>
        </w:rPr>
        <w:t>electrocardiograms with associated questions</w:t>
      </w:r>
    </w:p>
    <w:p w14:paraId="28F606CD" w14:textId="77777777" w:rsidR="0023762F" w:rsidRPr="003A3DEA" w:rsidRDefault="0023762F" w:rsidP="0094070E">
      <w:pPr>
        <w:rPr>
          <w:rFonts w:ascii="Arial Narrow" w:eastAsiaTheme="minorHAnsi" w:hAnsi="Arial Narrow"/>
          <w:color w:val="000000"/>
          <w:sz w:val="24"/>
          <w:szCs w:val="24"/>
        </w:rPr>
      </w:pPr>
    </w:p>
    <w:p w14:paraId="68109A2A" w14:textId="7A774A27" w:rsidR="00CA5E9C" w:rsidRPr="003A3DEA" w:rsidRDefault="00521AEC" w:rsidP="0094070E">
      <w:pPr>
        <w:pStyle w:val="ListParagraph"/>
        <w:numPr>
          <w:ilvl w:val="0"/>
          <w:numId w:val="8"/>
        </w:numPr>
        <w:ind w:left="1800"/>
        <w:rPr>
          <w:rFonts w:ascii="Arial Narrow" w:hAnsi="Arial Narrow"/>
          <w:sz w:val="24"/>
          <w:szCs w:val="24"/>
        </w:rPr>
      </w:pPr>
      <w:proofErr w:type="gramStart"/>
      <w:r w:rsidRPr="003A3DEA">
        <w:rPr>
          <w:rFonts w:ascii="Arial Narrow" w:eastAsiaTheme="minorHAnsi" w:hAnsi="Arial Narrow"/>
          <w:color w:val="000000"/>
          <w:sz w:val="24"/>
          <w:szCs w:val="24"/>
        </w:rPr>
        <w:t>T</w:t>
      </w:r>
      <w:r w:rsidR="00DA5463" w:rsidRPr="003A3DEA">
        <w:rPr>
          <w:rFonts w:ascii="Arial Narrow" w:eastAsiaTheme="minorHAnsi" w:hAnsi="Arial Narrow"/>
          <w:color w:val="000000"/>
          <w:sz w:val="24"/>
          <w:szCs w:val="24"/>
        </w:rPr>
        <w:t>hree</w:t>
      </w:r>
      <w:proofErr w:type="gramEnd"/>
      <w:r w:rsidR="00DA5463" w:rsidRPr="003A3DEA">
        <w:rPr>
          <w:rFonts w:ascii="Arial Narrow" w:eastAsiaTheme="minorHAnsi" w:hAnsi="Arial Narrow"/>
          <w:color w:val="000000"/>
          <w:sz w:val="24"/>
          <w:szCs w:val="24"/>
        </w:rPr>
        <w:t xml:space="preserve"> still image graphics such as (but not limited to) radiographs, gross or microscopic pathology, cardiac catheterization data, still frame echoca</w:t>
      </w:r>
      <w:r w:rsidR="003C6061" w:rsidRPr="003A3DEA">
        <w:rPr>
          <w:rFonts w:ascii="Arial Narrow" w:eastAsiaTheme="minorHAnsi" w:hAnsi="Arial Narrow"/>
          <w:color w:val="000000"/>
          <w:sz w:val="24"/>
          <w:szCs w:val="24"/>
        </w:rPr>
        <w:t>rdiographic images</w:t>
      </w:r>
      <w:r w:rsidR="00DA5463" w:rsidRPr="003A3DEA">
        <w:rPr>
          <w:rFonts w:ascii="Arial Narrow" w:eastAsiaTheme="minorHAnsi" w:hAnsi="Arial Narrow"/>
          <w:color w:val="000000"/>
          <w:sz w:val="24"/>
          <w:szCs w:val="24"/>
        </w:rPr>
        <w:t>, Doppler studies, or other special studies.  Each graphic question should be from a different imaging modality.</w:t>
      </w:r>
    </w:p>
    <w:p w14:paraId="5FF72448" w14:textId="77777777" w:rsidR="00CA5E9C" w:rsidRPr="003A3DEA" w:rsidRDefault="00CA5E9C" w:rsidP="0094070E">
      <w:pPr>
        <w:ind w:left="1800" w:hanging="576"/>
        <w:rPr>
          <w:rFonts w:ascii="Arial Narrow" w:hAnsi="Arial Narrow"/>
          <w:sz w:val="24"/>
          <w:szCs w:val="24"/>
        </w:rPr>
      </w:pPr>
    </w:p>
    <w:p w14:paraId="43B9B348" w14:textId="1259601B" w:rsidR="00525205" w:rsidRPr="002665BF" w:rsidRDefault="00CA5E9C" w:rsidP="00525205">
      <w:pPr>
        <w:numPr>
          <w:ilvl w:val="0"/>
          <w:numId w:val="8"/>
        </w:numPr>
        <w:ind w:left="1800"/>
        <w:rPr>
          <w:rFonts w:ascii="Arial Narrow" w:eastAsiaTheme="minorHAnsi" w:hAnsi="Arial Narrow"/>
          <w:color w:val="000000"/>
          <w:sz w:val="24"/>
          <w:szCs w:val="24"/>
        </w:rPr>
      </w:pPr>
      <w:r w:rsidRPr="003A3DEA">
        <w:rPr>
          <w:rFonts w:ascii="Arial Narrow" w:eastAsiaTheme="minorHAnsi" w:hAnsi="Arial Narrow"/>
          <w:color w:val="000000"/>
          <w:sz w:val="24"/>
          <w:szCs w:val="24"/>
        </w:rPr>
        <w:t>One digital video recording</w:t>
      </w:r>
      <w:r w:rsidR="0023762F" w:rsidRPr="003A3DEA">
        <w:rPr>
          <w:rFonts w:ascii="Arial Narrow" w:eastAsiaTheme="minorHAnsi" w:hAnsi="Arial Narrow"/>
          <w:color w:val="000000"/>
          <w:sz w:val="24"/>
          <w:szCs w:val="24"/>
        </w:rPr>
        <w:t>.</w:t>
      </w:r>
    </w:p>
    <w:p w14:paraId="46B0B8AA" w14:textId="77777777" w:rsidR="00525205" w:rsidRPr="003A3DEA" w:rsidRDefault="00525205" w:rsidP="00525205">
      <w:pPr>
        <w:rPr>
          <w:rFonts w:ascii="Arial Narrow" w:eastAsiaTheme="minorHAnsi" w:hAnsi="Arial Narrow"/>
          <w:color w:val="000000"/>
          <w:sz w:val="24"/>
          <w:szCs w:val="24"/>
        </w:rPr>
      </w:pPr>
    </w:p>
    <w:p w14:paraId="092F5623" w14:textId="3CE0C91C" w:rsidR="000A5F89" w:rsidRPr="003A3DEA" w:rsidRDefault="000A5F89" w:rsidP="00525205">
      <w:pPr>
        <w:numPr>
          <w:ilvl w:val="0"/>
          <w:numId w:val="8"/>
        </w:numPr>
        <w:ind w:left="1800"/>
        <w:rPr>
          <w:rFonts w:ascii="Arial Narrow" w:eastAsiaTheme="minorHAnsi" w:hAnsi="Arial Narrow"/>
          <w:color w:val="000000"/>
          <w:sz w:val="24"/>
          <w:szCs w:val="24"/>
        </w:rPr>
      </w:pPr>
      <w:r w:rsidRPr="003A3DEA">
        <w:rPr>
          <w:rFonts w:ascii="Arial Narrow" w:eastAsiaTheme="minorHAnsi" w:hAnsi="Arial Narrow"/>
          <w:color w:val="000000"/>
          <w:sz w:val="24"/>
          <w:szCs w:val="24"/>
        </w:rPr>
        <w:t>One case study</w:t>
      </w:r>
      <w:r w:rsidR="00773F13" w:rsidRPr="003A3DEA">
        <w:rPr>
          <w:rFonts w:ascii="Arial Narrow" w:eastAsiaTheme="minorHAnsi" w:hAnsi="Arial Narrow"/>
          <w:color w:val="000000"/>
          <w:sz w:val="24"/>
          <w:szCs w:val="24"/>
        </w:rPr>
        <w:t xml:space="preserve"> </w:t>
      </w:r>
      <w:proofErr w:type="gramStart"/>
      <w:r w:rsidR="00773F13" w:rsidRPr="003A3DEA">
        <w:rPr>
          <w:rFonts w:ascii="Arial Narrow" w:eastAsiaTheme="minorHAnsi" w:hAnsi="Arial Narrow"/>
          <w:color w:val="000000"/>
          <w:sz w:val="24"/>
          <w:szCs w:val="24"/>
        </w:rPr>
        <w:t>consisting</w:t>
      </w:r>
      <w:proofErr w:type="gramEnd"/>
      <w:r w:rsidR="00773F13" w:rsidRPr="003A3DEA">
        <w:rPr>
          <w:rFonts w:ascii="Arial Narrow" w:eastAsiaTheme="minorHAnsi" w:hAnsi="Arial Narrow"/>
          <w:color w:val="000000"/>
          <w:sz w:val="24"/>
          <w:szCs w:val="24"/>
        </w:rPr>
        <w:t xml:space="preserve"> of </w:t>
      </w:r>
      <w:proofErr w:type="gramStart"/>
      <w:r w:rsidR="00773F13" w:rsidRPr="003A3DEA">
        <w:rPr>
          <w:rFonts w:ascii="Arial Narrow" w:eastAsiaTheme="minorHAnsi" w:hAnsi="Arial Narrow"/>
          <w:color w:val="000000"/>
          <w:sz w:val="24"/>
          <w:szCs w:val="24"/>
        </w:rPr>
        <w:t>a least</w:t>
      </w:r>
      <w:proofErr w:type="gramEnd"/>
      <w:r w:rsidR="00773F13" w:rsidRPr="003A3DEA">
        <w:rPr>
          <w:rFonts w:ascii="Arial Narrow" w:eastAsiaTheme="minorHAnsi" w:hAnsi="Arial Narrow"/>
          <w:color w:val="000000"/>
          <w:sz w:val="24"/>
          <w:szCs w:val="24"/>
        </w:rPr>
        <w:t xml:space="preserve"> 3 diagnostic tests and 3 questions that can be answered from the case materials. Diagnostic tests can be comprised of a heart sound recording or phonocardiogram, ECG, thoracic radiographs, diagnostic echocardiogram (multiple loops and stills), angiogram, pressure tracings, or other forms of imaging or diagnostics (computed tomography, magnetic resonance imaging, oximetry, EP study). </w:t>
      </w:r>
    </w:p>
    <w:p w14:paraId="23F2F143" w14:textId="77777777" w:rsidR="00CA5E9C" w:rsidRPr="009344E1" w:rsidRDefault="00CA5E9C" w:rsidP="00CA5E9C">
      <w:pPr>
        <w:ind w:left="1728" w:hanging="576"/>
        <w:rPr>
          <w:rFonts w:ascii="Arial Narrow" w:eastAsiaTheme="minorHAnsi" w:hAnsi="Arial Narrow"/>
          <w:color w:val="000000"/>
          <w:sz w:val="24"/>
          <w:szCs w:val="24"/>
        </w:rPr>
      </w:pPr>
    </w:p>
    <w:p w14:paraId="3A1E5AC7" w14:textId="180A6A1E" w:rsidR="00CA5E9C" w:rsidRPr="009344E1" w:rsidRDefault="00CA5E9C" w:rsidP="0094070E">
      <w:pPr>
        <w:pStyle w:val="BodyTextIndent3"/>
        <w:spacing w:line="240" w:lineRule="auto"/>
        <w:ind w:left="540" w:hanging="540"/>
        <w:rPr>
          <w:rFonts w:ascii="Arial Narrow" w:hAnsi="Arial Narrow"/>
        </w:rPr>
      </w:pPr>
      <w:r w:rsidRPr="009344E1">
        <w:rPr>
          <w:rFonts w:ascii="Arial Narrow" w:hAnsi="Arial Narrow"/>
        </w:rPr>
        <w:t>1</w:t>
      </w:r>
      <w:r w:rsidR="0094070E">
        <w:rPr>
          <w:rFonts w:ascii="Arial Narrow" w:hAnsi="Arial Narrow"/>
        </w:rPr>
        <w:t>2</w:t>
      </w:r>
      <w:r w:rsidRPr="009344E1">
        <w:rPr>
          <w:rFonts w:ascii="Arial Narrow" w:hAnsi="Arial Narrow"/>
        </w:rPr>
        <w:t>.</w:t>
      </w:r>
      <w:r w:rsidRPr="009344E1">
        <w:rPr>
          <w:rFonts w:ascii="Arial Narrow" w:hAnsi="Arial Narrow"/>
        </w:rPr>
        <w:tab/>
        <w:t xml:space="preserve">Candidates must take the </w:t>
      </w:r>
      <w:r w:rsidR="00727C0D">
        <w:rPr>
          <w:rFonts w:ascii="Arial Narrow" w:hAnsi="Arial Narrow"/>
        </w:rPr>
        <w:t>S</w:t>
      </w:r>
      <w:r w:rsidRPr="009344E1">
        <w:rPr>
          <w:rFonts w:ascii="Arial Narrow" w:hAnsi="Arial Narrow"/>
        </w:rPr>
        <w:t xml:space="preserve">pecialty </w:t>
      </w:r>
      <w:r w:rsidR="00727C0D">
        <w:rPr>
          <w:rFonts w:ascii="Arial Narrow" w:hAnsi="Arial Narrow"/>
        </w:rPr>
        <w:t>E</w:t>
      </w:r>
      <w:r w:rsidRPr="009344E1">
        <w:rPr>
          <w:rFonts w:ascii="Arial Narrow" w:hAnsi="Arial Narrow"/>
        </w:rPr>
        <w:t xml:space="preserve">xamination for the first time within 5 years of submitting their Specialty Exam </w:t>
      </w:r>
      <w:r w:rsidR="00727C0D">
        <w:rPr>
          <w:rFonts w:ascii="Arial Narrow" w:hAnsi="Arial Narrow"/>
        </w:rPr>
        <w:t>C</w:t>
      </w:r>
      <w:r w:rsidRPr="009344E1">
        <w:rPr>
          <w:rFonts w:ascii="Arial Narrow" w:hAnsi="Arial Narrow"/>
        </w:rPr>
        <w:t xml:space="preserve">redentials.  If the examination is not taken during that </w:t>
      </w:r>
      <w:r w:rsidR="0094070E" w:rsidRPr="009344E1">
        <w:rPr>
          <w:rFonts w:ascii="Arial Narrow" w:hAnsi="Arial Narrow"/>
        </w:rPr>
        <w:t>period</w:t>
      </w:r>
      <w:r w:rsidRPr="009344E1">
        <w:rPr>
          <w:rFonts w:ascii="Arial Narrow" w:hAnsi="Arial Narrow"/>
        </w:rPr>
        <w:t xml:space="preserve">, a complete set of </w:t>
      </w:r>
      <w:r w:rsidR="00727C0D">
        <w:rPr>
          <w:rFonts w:ascii="Arial Narrow" w:hAnsi="Arial Narrow"/>
        </w:rPr>
        <w:t>C</w:t>
      </w:r>
      <w:r w:rsidRPr="009344E1">
        <w:rPr>
          <w:rFonts w:ascii="Arial Narrow" w:hAnsi="Arial Narrow"/>
        </w:rPr>
        <w:t xml:space="preserve">redentials must be </w:t>
      </w:r>
      <w:r w:rsidR="005F6AA8" w:rsidRPr="009344E1">
        <w:rPr>
          <w:rFonts w:ascii="Arial Narrow" w:hAnsi="Arial Narrow"/>
        </w:rPr>
        <w:t>resubmitted,</w:t>
      </w:r>
      <w:r w:rsidRPr="009344E1">
        <w:rPr>
          <w:rFonts w:ascii="Arial Narrow" w:hAnsi="Arial Narrow"/>
        </w:rPr>
        <w:t xml:space="preserve"> and all applicable fees paid before the Specialty Examination can be taken.</w:t>
      </w:r>
    </w:p>
    <w:p w14:paraId="398D4A0D" w14:textId="77777777" w:rsidR="00CA5E9C" w:rsidRPr="009344E1" w:rsidRDefault="00CA5E9C" w:rsidP="00CA5E9C">
      <w:pPr>
        <w:rPr>
          <w:rFonts w:ascii="Arial Narrow" w:hAnsi="Arial Narrow"/>
          <w:sz w:val="24"/>
          <w:szCs w:val="24"/>
        </w:rPr>
      </w:pPr>
    </w:p>
    <w:p w14:paraId="7C5EB2AE" w14:textId="786F8720" w:rsidR="00CA5E9C" w:rsidRPr="009344E1" w:rsidRDefault="00CA5E9C" w:rsidP="0094070E">
      <w:pPr>
        <w:pStyle w:val="BodyTextIndent3"/>
        <w:spacing w:line="240" w:lineRule="auto"/>
        <w:ind w:left="540" w:hanging="540"/>
        <w:rPr>
          <w:rFonts w:ascii="Arial Narrow" w:hAnsi="Arial Narrow"/>
        </w:rPr>
      </w:pPr>
      <w:r w:rsidRPr="003A3DEA">
        <w:rPr>
          <w:rFonts w:ascii="Arial Narrow" w:hAnsi="Arial Narrow"/>
        </w:rPr>
        <w:t>1</w:t>
      </w:r>
      <w:r w:rsidR="0094070E" w:rsidRPr="003A3DEA">
        <w:rPr>
          <w:rFonts w:ascii="Arial Narrow" w:hAnsi="Arial Narrow"/>
        </w:rPr>
        <w:t>3</w:t>
      </w:r>
      <w:r w:rsidRPr="003A3DEA">
        <w:rPr>
          <w:rFonts w:ascii="Arial Narrow" w:hAnsi="Arial Narrow"/>
        </w:rPr>
        <w:t>.</w:t>
      </w:r>
      <w:r w:rsidRPr="003A3DEA">
        <w:rPr>
          <w:rFonts w:ascii="Arial Narrow" w:hAnsi="Arial Narrow"/>
        </w:rPr>
        <w:tab/>
        <w:t>The questions that are submitted by the candidates are put into the test question pool and may be included in future cardiology specialty exams</w:t>
      </w:r>
      <w:r w:rsidR="0094070E" w:rsidRPr="003A3DEA">
        <w:rPr>
          <w:rFonts w:ascii="Arial Narrow" w:hAnsi="Arial Narrow"/>
        </w:rPr>
        <w:t>, t</w:t>
      </w:r>
      <w:r w:rsidRPr="003A3DEA">
        <w:rPr>
          <w:rFonts w:ascii="Arial Narrow" w:hAnsi="Arial Narrow"/>
        </w:rPr>
        <w:t>herefore, please make sure that all graphics are of good quality and can be reproduced.</w:t>
      </w:r>
    </w:p>
    <w:p w14:paraId="57F9B4DF" w14:textId="77777777" w:rsidR="00CA5E9C" w:rsidRPr="009344E1" w:rsidRDefault="00CA5E9C" w:rsidP="00CA5E9C">
      <w:pPr>
        <w:rPr>
          <w:rFonts w:ascii="Arial Narrow" w:hAnsi="Arial Narrow"/>
          <w:sz w:val="24"/>
          <w:szCs w:val="24"/>
        </w:rPr>
      </w:pPr>
    </w:p>
    <w:p w14:paraId="48A8A06B" w14:textId="04EB17E7" w:rsidR="0023762F" w:rsidRPr="0023762F" w:rsidRDefault="0023762F" w:rsidP="0023762F">
      <w:pPr>
        <w:rPr>
          <w:rFonts w:ascii="Arial Narrow" w:hAnsi="Arial Narrow"/>
          <w:sz w:val="24"/>
          <w:szCs w:val="24"/>
        </w:rPr>
      </w:pPr>
      <w:r w:rsidRPr="0023762F">
        <w:rPr>
          <w:rFonts w:ascii="Arial Narrow" w:hAnsi="Arial Narrow"/>
          <w:sz w:val="24"/>
          <w:szCs w:val="24"/>
        </w:rPr>
        <w:t xml:space="preserve">If the application for </w:t>
      </w:r>
      <w:r>
        <w:rPr>
          <w:rFonts w:ascii="Arial Narrow" w:hAnsi="Arial Narrow"/>
          <w:sz w:val="24"/>
          <w:szCs w:val="24"/>
        </w:rPr>
        <w:t>C</w:t>
      </w:r>
      <w:r w:rsidRPr="0023762F">
        <w:rPr>
          <w:rFonts w:ascii="Arial Narrow" w:hAnsi="Arial Narrow"/>
          <w:sz w:val="24"/>
          <w:szCs w:val="24"/>
        </w:rPr>
        <w:t>redentials is accepted</w:t>
      </w:r>
      <w:r>
        <w:rPr>
          <w:rFonts w:ascii="Arial Narrow" w:hAnsi="Arial Narrow"/>
          <w:sz w:val="24"/>
          <w:szCs w:val="24"/>
        </w:rPr>
        <w:t xml:space="preserve"> or conditionally accepted</w:t>
      </w:r>
      <w:r w:rsidRPr="0023762F">
        <w:rPr>
          <w:rFonts w:ascii="Arial Narrow" w:hAnsi="Arial Narrow"/>
          <w:sz w:val="24"/>
          <w:szCs w:val="24"/>
        </w:rPr>
        <w:t xml:space="preserve">, </w:t>
      </w:r>
      <w:r>
        <w:rPr>
          <w:rFonts w:ascii="Arial Narrow" w:hAnsi="Arial Narrow"/>
          <w:sz w:val="24"/>
          <w:szCs w:val="24"/>
        </w:rPr>
        <w:t xml:space="preserve">a registration fee of </w:t>
      </w:r>
      <w:r w:rsidRPr="0023762F">
        <w:rPr>
          <w:rFonts w:ascii="Arial Narrow" w:hAnsi="Arial Narrow"/>
          <w:sz w:val="24"/>
          <w:szCs w:val="24"/>
        </w:rPr>
        <w:t xml:space="preserve">one thousand four hundred ninety-five dollars ($1,495.00) will be requested for </w:t>
      </w:r>
      <w:proofErr w:type="gramStart"/>
      <w:r w:rsidRPr="0023762F">
        <w:rPr>
          <w:rFonts w:ascii="Arial Narrow" w:hAnsi="Arial Narrow"/>
          <w:sz w:val="24"/>
          <w:szCs w:val="24"/>
        </w:rPr>
        <w:t>administering</w:t>
      </w:r>
      <w:proofErr w:type="gramEnd"/>
      <w:r w:rsidRPr="0023762F">
        <w:rPr>
          <w:rFonts w:ascii="Arial Narrow" w:hAnsi="Arial Narrow"/>
          <w:sz w:val="24"/>
          <w:szCs w:val="24"/>
        </w:rPr>
        <w:t xml:space="preserve"> the examination</w:t>
      </w:r>
      <w:r>
        <w:rPr>
          <w:rFonts w:ascii="Arial Narrow" w:hAnsi="Arial Narrow"/>
          <w:sz w:val="24"/>
          <w:szCs w:val="24"/>
        </w:rPr>
        <w:t xml:space="preserve"> </w:t>
      </w:r>
      <w:r w:rsidRPr="0023762F">
        <w:rPr>
          <w:rFonts w:ascii="Arial Narrow" w:hAnsi="Arial Narrow"/>
          <w:sz w:val="24"/>
          <w:szCs w:val="24"/>
        </w:rPr>
        <w:t xml:space="preserve">and will be due by February </w:t>
      </w:r>
      <w:r w:rsidR="005A5A8D">
        <w:rPr>
          <w:rFonts w:ascii="Arial Narrow" w:hAnsi="Arial Narrow"/>
          <w:sz w:val="24"/>
          <w:szCs w:val="24"/>
        </w:rPr>
        <w:t>3</w:t>
      </w:r>
      <w:r w:rsidRPr="0023762F">
        <w:rPr>
          <w:rFonts w:ascii="Arial Narrow" w:hAnsi="Arial Narrow"/>
          <w:sz w:val="24"/>
          <w:szCs w:val="24"/>
        </w:rPr>
        <w:t xml:space="preserve">, </w:t>
      </w:r>
      <w:r w:rsidR="002E02D6">
        <w:rPr>
          <w:rFonts w:ascii="Arial Narrow" w:hAnsi="Arial Narrow"/>
          <w:sz w:val="24"/>
          <w:szCs w:val="24"/>
        </w:rPr>
        <w:t>2026</w:t>
      </w:r>
      <w:r w:rsidRPr="0023762F">
        <w:rPr>
          <w:rFonts w:ascii="Arial Narrow" w:hAnsi="Arial Narrow"/>
          <w:sz w:val="24"/>
          <w:szCs w:val="24"/>
        </w:rPr>
        <w:t xml:space="preserve">.  If, for any reason, the applicant is declared ineligible to take the examination, the six hundred ten dollars ($610.00) for reviewing credentials will </w:t>
      </w:r>
      <w:r w:rsidRPr="0023762F">
        <w:rPr>
          <w:rFonts w:ascii="Arial Narrow" w:hAnsi="Arial Narrow"/>
          <w:b/>
          <w:bCs/>
          <w:sz w:val="24"/>
          <w:szCs w:val="24"/>
        </w:rPr>
        <w:t>not</w:t>
      </w:r>
      <w:r w:rsidRPr="0023762F">
        <w:rPr>
          <w:rFonts w:ascii="Arial Narrow" w:hAnsi="Arial Narrow"/>
          <w:sz w:val="24"/>
          <w:szCs w:val="24"/>
        </w:rPr>
        <w:t xml:space="preserve"> be refunded.</w:t>
      </w:r>
      <w:r>
        <w:rPr>
          <w:rFonts w:ascii="Arial Narrow" w:hAnsi="Arial Narrow"/>
          <w:sz w:val="24"/>
          <w:szCs w:val="24"/>
        </w:rPr>
        <w:t xml:space="preserve"> </w:t>
      </w:r>
      <w:r w:rsidRPr="0023762F">
        <w:rPr>
          <w:rFonts w:ascii="Arial Narrow" w:hAnsi="Arial Narrow" w:cs="Arial"/>
          <w:i/>
          <w:sz w:val="24"/>
          <w:szCs w:val="24"/>
        </w:rPr>
        <w:t xml:space="preserve">NOTE: you may not register for the examination until your </w:t>
      </w:r>
      <w:r>
        <w:rPr>
          <w:rFonts w:ascii="Arial Narrow" w:hAnsi="Arial Narrow" w:cs="Arial"/>
          <w:i/>
          <w:sz w:val="24"/>
          <w:szCs w:val="24"/>
        </w:rPr>
        <w:t>C</w:t>
      </w:r>
      <w:r w:rsidRPr="0023762F">
        <w:rPr>
          <w:rFonts w:ascii="Arial Narrow" w:hAnsi="Arial Narrow" w:cs="Arial"/>
          <w:i/>
          <w:sz w:val="24"/>
          <w:szCs w:val="24"/>
        </w:rPr>
        <w:t>redentials have been accepted or conditionally accepted.</w:t>
      </w:r>
    </w:p>
    <w:p w14:paraId="219CAC00" w14:textId="77777777" w:rsidR="00CA5E9C" w:rsidRPr="009344E1" w:rsidRDefault="00CA5E9C" w:rsidP="00CA5E9C">
      <w:pPr>
        <w:spacing w:line="200" w:lineRule="exact"/>
        <w:rPr>
          <w:rFonts w:ascii="Arial Narrow" w:hAnsi="Arial Narrow"/>
          <w:sz w:val="24"/>
          <w:szCs w:val="24"/>
        </w:rPr>
      </w:pPr>
    </w:p>
    <w:p w14:paraId="72ACD608" w14:textId="77777777" w:rsidR="00E71BF2" w:rsidRPr="009344E1" w:rsidRDefault="00E71BF2" w:rsidP="00CA5E9C">
      <w:pPr>
        <w:ind w:left="540" w:hanging="540"/>
        <w:jc w:val="center"/>
        <w:rPr>
          <w:rFonts w:ascii="Arial Narrow" w:hAnsi="Arial Narrow"/>
          <w:b/>
          <w:sz w:val="24"/>
          <w:szCs w:val="24"/>
        </w:rPr>
      </w:pPr>
    </w:p>
    <w:p w14:paraId="34FEDA3F" w14:textId="49E11B41" w:rsidR="008164A4" w:rsidRDefault="00CA5E9C" w:rsidP="00521AEC">
      <w:pPr>
        <w:jc w:val="center"/>
        <w:rPr>
          <w:rFonts w:ascii="Arial Narrow" w:hAnsi="Arial Narrow"/>
          <w:b/>
          <w:sz w:val="24"/>
          <w:szCs w:val="24"/>
        </w:rPr>
      </w:pPr>
      <w:r w:rsidRPr="009344E1">
        <w:rPr>
          <w:rFonts w:ascii="Arial Narrow" w:hAnsi="Arial Narrow"/>
          <w:b/>
          <w:sz w:val="24"/>
          <w:szCs w:val="24"/>
        </w:rPr>
        <w:t xml:space="preserve">Credentials paperwork and </w:t>
      </w:r>
      <w:r w:rsidRPr="003A3DEA">
        <w:rPr>
          <w:rFonts w:ascii="Arial Narrow" w:hAnsi="Arial Narrow"/>
          <w:b/>
          <w:sz w:val="24"/>
          <w:szCs w:val="24"/>
        </w:rPr>
        <w:t>videos/images</w:t>
      </w:r>
      <w:r w:rsidRPr="009344E1">
        <w:rPr>
          <w:rFonts w:ascii="Arial Narrow" w:hAnsi="Arial Narrow"/>
          <w:b/>
          <w:sz w:val="24"/>
          <w:szCs w:val="24"/>
        </w:rPr>
        <w:t xml:space="preserve"> must be </w:t>
      </w:r>
      <w:r w:rsidR="00520145" w:rsidRPr="009344E1">
        <w:rPr>
          <w:rFonts w:ascii="Arial Narrow" w:hAnsi="Arial Narrow"/>
          <w:b/>
          <w:sz w:val="24"/>
          <w:szCs w:val="24"/>
        </w:rPr>
        <w:t>uploaded to</w:t>
      </w:r>
      <w:r w:rsidR="008164A4">
        <w:rPr>
          <w:rFonts w:ascii="Arial Narrow" w:hAnsi="Arial Narrow"/>
          <w:b/>
          <w:sz w:val="24"/>
          <w:szCs w:val="24"/>
        </w:rPr>
        <w:t xml:space="preserve"> the</w:t>
      </w:r>
      <w:r w:rsidR="00520145" w:rsidRPr="009344E1">
        <w:rPr>
          <w:rFonts w:ascii="Arial Narrow" w:hAnsi="Arial Narrow"/>
          <w:b/>
          <w:sz w:val="24"/>
          <w:szCs w:val="24"/>
        </w:rPr>
        <w:t xml:space="preserve"> </w:t>
      </w:r>
      <w:r w:rsidR="00D61F71">
        <w:rPr>
          <w:rFonts w:ascii="Arial Narrow" w:hAnsi="Arial Narrow"/>
          <w:b/>
          <w:sz w:val="24"/>
          <w:szCs w:val="24"/>
        </w:rPr>
        <w:t>c</w:t>
      </w:r>
      <w:r w:rsidR="00520145" w:rsidRPr="009344E1">
        <w:rPr>
          <w:rFonts w:ascii="Arial Narrow" w:hAnsi="Arial Narrow"/>
          <w:b/>
          <w:sz w:val="24"/>
          <w:szCs w:val="24"/>
        </w:rPr>
        <w:t>andidate</w:t>
      </w:r>
      <w:r w:rsidR="008164A4">
        <w:rPr>
          <w:rFonts w:ascii="Arial Narrow" w:hAnsi="Arial Narrow"/>
          <w:b/>
          <w:sz w:val="24"/>
          <w:szCs w:val="24"/>
        </w:rPr>
        <w:t>’</w:t>
      </w:r>
      <w:r w:rsidR="00520145" w:rsidRPr="009344E1">
        <w:rPr>
          <w:rFonts w:ascii="Arial Narrow" w:hAnsi="Arial Narrow"/>
          <w:b/>
          <w:sz w:val="24"/>
          <w:szCs w:val="24"/>
        </w:rPr>
        <w:t>s</w:t>
      </w:r>
      <w:r w:rsidR="008164A4">
        <w:rPr>
          <w:rFonts w:ascii="Arial Narrow" w:hAnsi="Arial Narrow"/>
          <w:b/>
          <w:sz w:val="24"/>
          <w:szCs w:val="24"/>
        </w:rPr>
        <w:t xml:space="preserve"> </w:t>
      </w:r>
      <w:r w:rsidR="00520145" w:rsidRPr="009344E1">
        <w:rPr>
          <w:rFonts w:ascii="Arial Narrow" w:hAnsi="Arial Narrow"/>
          <w:b/>
          <w:sz w:val="24"/>
          <w:szCs w:val="24"/>
        </w:rPr>
        <w:t>individual Datto folder</w:t>
      </w:r>
      <w:r w:rsidRPr="009344E1">
        <w:rPr>
          <w:rFonts w:ascii="Arial Narrow" w:hAnsi="Arial Narrow"/>
          <w:b/>
          <w:sz w:val="24"/>
          <w:szCs w:val="24"/>
        </w:rPr>
        <w:t xml:space="preserve"> by</w:t>
      </w:r>
      <w:r w:rsidR="00C01FB1" w:rsidRPr="009344E1">
        <w:rPr>
          <w:rFonts w:ascii="Arial Narrow" w:hAnsi="Arial Narrow"/>
          <w:b/>
          <w:sz w:val="24"/>
          <w:szCs w:val="24"/>
        </w:rPr>
        <w:t>:</w:t>
      </w:r>
    </w:p>
    <w:p w14:paraId="127F3F70" w14:textId="46B47F0D" w:rsidR="00CA5E9C" w:rsidRPr="009344E1" w:rsidRDefault="00C01FB1" w:rsidP="00521AEC">
      <w:pPr>
        <w:jc w:val="center"/>
        <w:rPr>
          <w:rFonts w:ascii="Arial Narrow" w:hAnsi="Arial Narrow"/>
          <w:b/>
          <w:sz w:val="24"/>
          <w:szCs w:val="24"/>
        </w:rPr>
      </w:pPr>
      <w:r w:rsidRPr="009344E1">
        <w:rPr>
          <w:rFonts w:ascii="Arial Narrow" w:hAnsi="Arial Narrow"/>
          <w:b/>
          <w:sz w:val="24"/>
          <w:szCs w:val="24"/>
        </w:rPr>
        <w:br/>
      </w:r>
      <w:r w:rsidR="00CA5E9C" w:rsidRPr="009344E1">
        <w:rPr>
          <w:rFonts w:ascii="Arial Narrow" w:hAnsi="Arial Narrow"/>
          <w:b/>
          <w:sz w:val="24"/>
          <w:szCs w:val="24"/>
        </w:rPr>
        <w:t xml:space="preserve"> </w:t>
      </w:r>
      <w:r w:rsidR="002E02D6">
        <w:rPr>
          <w:rFonts w:ascii="Arial Narrow" w:hAnsi="Arial Narrow"/>
          <w:b/>
          <w:sz w:val="24"/>
          <w:szCs w:val="24"/>
        </w:rPr>
        <w:t>December 1</w:t>
      </w:r>
      <w:r w:rsidR="00076FEB" w:rsidRPr="009344E1">
        <w:rPr>
          <w:rFonts w:ascii="Arial Narrow" w:hAnsi="Arial Narrow"/>
          <w:b/>
          <w:sz w:val="24"/>
          <w:szCs w:val="24"/>
        </w:rPr>
        <w:t xml:space="preserve">, </w:t>
      </w:r>
      <w:r w:rsidR="002E02D6">
        <w:rPr>
          <w:rFonts w:ascii="Arial Narrow" w:hAnsi="Arial Narrow"/>
          <w:b/>
          <w:sz w:val="24"/>
          <w:szCs w:val="24"/>
        </w:rPr>
        <w:t>2025</w:t>
      </w:r>
      <w:r w:rsidR="00CA5E9C" w:rsidRPr="009344E1">
        <w:rPr>
          <w:rFonts w:ascii="Arial Narrow" w:hAnsi="Arial Narrow"/>
          <w:b/>
          <w:sz w:val="24"/>
          <w:szCs w:val="24"/>
        </w:rPr>
        <w:t>,</w:t>
      </w:r>
      <w:r w:rsidR="00076FEB" w:rsidRPr="009344E1">
        <w:rPr>
          <w:rFonts w:ascii="Arial Narrow" w:hAnsi="Arial Narrow"/>
          <w:b/>
          <w:sz w:val="24"/>
          <w:szCs w:val="24"/>
        </w:rPr>
        <w:t xml:space="preserve"> </w:t>
      </w:r>
      <w:r w:rsidR="00775EED" w:rsidRPr="009344E1">
        <w:rPr>
          <w:rFonts w:ascii="Arial Narrow" w:hAnsi="Arial Narrow"/>
          <w:b/>
          <w:sz w:val="24"/>
          <w:szCs w:val="24"/>
        </w:rPr>
        <w:t>11:59 pm</w:t>
      </w:r>
      <w:r w:rsidR="00CA5E9C" w:rsidRPr="009344E1">
        <w:rPr>
          <w:rFonts w:ascii="Arial Narrow" w:hAnsi="Arial Narrow"/>
          <w:b/>
          <w:sz w:val="24"/>
          <w:szCs w:val="24"/>
        </w:rPr>
        <w:t xml:space="preserve"> MT.</w:t>
      </w:r>
    </w:p>
    <w:p w14:paraId="36B17172" w14:textId="77777777" w:rsidR="00CA5E9C" w:rsidRPr="009344E1" w:rsidRDefault="00CA5E9C" w:rsidP="00CA5E9C">
      <w:pPr>
        <w:ind w:left="540" w:hanging="540"/>
        <w:rPr>
          <w:rFonts w:ascii="Arial Narrow" w:hAnsi="Arial Narrow"/>
          <w:b/>
          <w:sz w:val="24"/>
          <w:szCs w:val="24"/>
        </w:rPr>
      </w:pPr>
    </w:p>
    <w:p w14:paraId="505A0060" w14:textId="77777777" w:rsidR="005B49CC" w:rsidRPr="009344E1" w:rsidRDefault="005B49CC" w:rsidP="00CA5E9C">
      <w:pPr>
        <w:ind w:left="540" w:hanging="540"/>
        <w:rPr>
          <w:rFonts w:ascii="Arial Narrow" w:hAnsi="Arial Narrow"/>
          <w:b/>
          <w:sz w:val="24"/>
          <w:szCs w:val="24"/>
        </w:rPr>
      </w:pPr>
    </w:p>
    <w:p w14:paraId="23B3B7C7" w14:textId="77777777" w:rsidR="00F75776" w:rsidRDefault="00F75776" w:rsidP="00F75776">
      <w:pPr>
        <w:spacing w:after="200" w:line="276" w:lineRule="auto"/>
        <w:rPr>
          <w:rFonts w:ascii="Arial Narrow" w:hAnsi="Arial Narrow"/>
          <w:b/>
          <w:sz w:val="24"/>
          <w:szCs w:val="24"/>
        </w:rPr>
      </w:pPr>
    </w:p>
    <w:p w14:paraId="0AE35C79" w14:textId="77777777" w:rsidR="00F75776" w:rsidRDefault="00F75776" w:rsidP="00F75776">
      <w:pPr>
        <w:spacing w:after="200" w:line="276" w:lineRule="auto"/>
        <w:rPr>
          <w:rFonts w:ascii="Arial Narrow" w:hAnsi="Arial Narrow"/>
          <w:b/>
          <w:sz w:val="24"/>
          <w:szCs w:val="24"/>
        </w:rPr>
      </w:pPr>
    </w:p>
    <w:p w14:paraId="12F1016C" w14:textId="77777777" w:rsidR="00F75776" w:rsidRDefault="00F75776" w:rsidP="00F75776">
      <w:pPr>
        <w:spacing w:after="200" w:line="276" w:lineRule="auto"/>
        <w:rPr>
          <w:rFonts w:ascii="Arial Narrow" w:hAnsi="Arial Narrow"/>
          <w:b/>
          <w:sz w:val="24"/>
          <w:szCs w:val="24"/>
        </w:rPr>
      </w:pPr>
    </w:p>
    <w:p w14:paraId="4DC97104" w14:textId="77777777" w:rsidR="00F75776" w:rsidRDefault="00F75776" w:rsidP="00F75776">
      <w:pPr>
        <w:spacing w:after="200" w:line="276" w:lineRule="auto"/>
        <w:rPr>
          <w:rFonts w:ascii="Arial Narrow" w:hAnsi="Arial Narrow"/>
          <w:b/>
          <w:sz w:val="24"/>
          <w:szCs w:val="24"/>
        </w:rPr>
      </w:pPr>
    </w:p>
    <w:p w14:paraId="0A4FDBA7" w14:textId="77777777" w:rsidR="00F75776" w:rsidRDefault="00F75776" w:rsidP="00F75776">
      <w:pPr>
        <w:spacing w:after="200" w:line="276" w:lineRule="auto"/>
        <w:rPr>
          <w:rFonts w:ascii="Arial Narrow" w:hAnsi="Arial Narrow"/>
          <w:b/>
          <w:sz w:val="24"/>
          <w:szCs w:val="24"/>
        </w:rPr>
      </w:pPr>
    </w:p>
    <w:p w14:paraId="03AB0348" w14:textId="77777777" w:rsidR="00F75776" w:rsidRDefault="00F75776" w:rsidP="00F75776">
      <w:pPr>
        <w:spacing w:after="200" w:line="276" w:lineRule="auto"/>
        <w:rPr>
          <w:rFonts w:ascii="Arial Narrow" w:hAnsi="Arial Narrow"/>
          <w:b/>
          <w:sz w:val="24"/>
          <w:szCs w:val="24"/>
        </w:rPr>
      </w:pPr>
    </w:p>
    <w:p w14:paraId="4E75BF7F" w14:textId="77777777" w:rsidR="00F75776" w:rsidRDefault="00F75776" w:rsidP="00F75776">
      <w:pPr>
        <w:spacing w:after="200" w:line="276" w:lineRule="auto"/>
        <w:rPr>
          <w:rFonts w:ascii="Arial Narrow" w:hAnsi="Arial Narrow"/>
          <w:b/>
          <w:sz w:val="24"/>
          <w:szCs w:val="24"/>
        </w:rPr>
      </w:pPr>
    </w:p>
    <w:p w14:paraId="3D467E1A" w14:textId="77777777" w:rsidR="00F75776" w:rsidRDefault="00F75776" w:rsidP="00F75776">
      <w:pPr>
        <w:spacing w:after="200" w:line="276" w:lineRule="auto"/>
        <w:rPr>
          <w:rFonts w:ascii="Arial Narrow" w:hAnsi="Arial Narrow"/>
          <w:b/>
          <w:sz w:val="24"/>
          <w:szCs w:val="24"/>
        </w:rPr>
      </w:pPr>
    </w:p>
    <w:p w14:paraId="146D8423" w14:textId="77777777" w:rsidR="00F75776" w:rsidRDefault="00F75776" w:rsidP="00F75776">
      <w:pPr>
        <w:spacing w:after="200" w:line="276" w:lineRule="auto"/>
        <w:rPr>
          <w:rFonts w:ascii="Arial Narrow" w:hAnsi="Arial Narrow"/>
          <w:b/>
          <w:sz w:val="24"/>
          <w:szCs w:val="24"/>
        </w:rPr>
      </w:pPr>
    </w:p>
    <w:p w14:paraId="3F36C226" w14:textId="77777777" w:rsidR="0023762F" w:rsidRDefault="0023762F" w:rsidP="00F75776">
      <w:pPr>
        <w:spacing w:after="200" w:line="276" w:lineRule="auto"/>
        <w:rPr>
          <w:rFonts w:ascii="Arial Narrow" w:hAnsi="Arial Narrow"/>
          <w:b/>
          <w:sz w:val="24"/>
          <w:szCs w:val="24"/>
        </w:rPr>
      </w:pPr>
    </w:p>
    <w:p w14:paraId="513A6B65" w14:textId="77777777" w:rsidR="0094070E" w:rsidRDefault="0094070E" w:rsidP="00F75776">
      <w:pPr>
        <w:spacing w:after="200" w:line="276" w:lineRule="auto"/>
        <w:rPr>
          <w:rFonts w:ascii="Arial Narrow" w:hAnsi="Arial Narrow"/>
          <w:b/>
          <w:sz w:val="24"/>
          <w:szCs w:val="24"/>
        </w:rPr>
      </w:pPr>
    </w:p>
    <w:p w14:paraId="5AD567F4" w14:textId="77777777" w:rsidR="0094070E" w:rsidRDefault="0094070E" w:rsidP="00F75776">
      <w:pPr>
        <w:spacing w:after="200" w:line="276" w:lineRule="auto"/>
        <w:rPr>
          <w:rFonts w:ascii="Arial Narrow" w:hAnsi="Arial Narrow"/>
          <w:b/>
          <w:sz w:val="24"/>
          <w:szCs w:val="24"/>
        </w:rPr>
      </w:pPr>
    </w:p>
    <w:p w14:paraId="0B110E38" w14:textId="77777777" w:rsidR="0094070E" w:rsidRDefault="0094070E" w:rsidP="00F75776">
      <w:pPr>
        <w:spacing w:after="200" w:line="276" w:lineRule="auto"/>
        <w:rPr>
          <w:rFonts w:ascii="Arial Narrow" w:hAnsi="Arial Narrow"/>
          <w:b/>
          <w:sz w:val="24"/>
          <w:szCs w:val="24"/>
        </w:rPr>
      </w:pPr>
    </w:p>
    <w:p w14:paraId="4D7DDD03" w14:textId="3625CCD1" w:rsidR="0094070E" w:rsidRDefault="0094070E" w:rsidP="00F75776">
      <w:pPr>
        <w:spacing w:after="200" w:line="276" w:lineRule="auto"/>
        <w:rPr>
          <w:rFonts w:ascii="Arial Narrow" w:hAnsi="Arial Narrow"/>
          <w:b/>
          <w:sz w:val="24"/>
          <w:szCs w:val="24"/>
        </w:rPr>
      </w:pPr>
    </w:p>
    <w:p w14:paraId="62FCE186" w14:textId="77777777" w:rsidR="0061193A" w:rsidRDefault="0061193A" w:rsidP="00F75776">
      <w:pPr>
        <w:spacing w:after="200" w:line="276" w:lineRule="auto"/>
        <w:rPr>
          <w:rFonts w:ascii="Arial Narrow" w:hAnsi="Arial Narrow"/>
          <w:b/>
          <w:sz w:val="24"/>
          <w:szCs w:val="24"/>
        </w:rPr>
      </w:pPr>
    </w:p>
    <w:p w14:paraId="24E3AA2B" w14:textId="77777777" w:rsidR="0061193A" w:rsidRDefault="0061193A" w:rsidP="00F75776">
      <w:pPr>
        <w:spacing w:after="200" w:line="276" w:lineRule="auto"/>
        <w:rPr>
          <w:rFonts w:ascii="Arial Narrow" w:hAnsi="Arial Narrow"/>
          <w:b/>
          <w:sz w:val="24"/>
          <w:szCs w:val="24"/>
        </w:rPr>
      </w:pPr>
    </w:p>
    <w:p w14:paraId="60081482" w14:textId="285B3145" w:rsidR="00CA5E9C" w:rsidRDefault="00CA5E9C" w:rsidP="00F75776">
      <w:pPr>
        <w:spacing w:after="200" w:line="276" w:lineRule="auto"/>
        <w:rPr>
          <w:rFonts w:ascii="Arial Narrow" w:hAnsi="Arial Narrow"/>
          <w:b/>
          <w:sz w:val="24"/>
          <w:szCs w:val="24"/>
        </w:rPr>
      </w:pPr>
      <w:r w:rsidRPr="009344E1">
        <w:rPr>
          <w:rFonts w:ascii="Arial Narrow" w:hAnsi="Arial Narrow"/>
          <w:b/>
          <w:sz w:val="24"/>
          <w:szCs w:val="24"/>
        </w:rPr>
        <w:t xml:space="preserve">Referee Letter Submission Instructions </w:t>
      </w:r>
    </w:p>
    <w:p w14:paraId="210BB611" w14:textId="77777777" w:rsidR="00CF518E" w:rsidRPr="00CF518E" w:rsidRDefault="00CF518E" w:rsidP="00CF518E">
      <w:pPr>
        <w:rPr>
          <w:rFonts w:ascii="Arial Narrow" w:hAnsi="Arial Narrow"/>
          <w:sz w:val="24"/>
          <w:szCs w:val="24"/>
        </w:rPr>
      </w:pPr>
    </w:p>
    <w:p w14:paraId="3107A043" w14:textId="77777777" w:rsidR="00CA5E9C" w:rsidRPr="009344E1" w:rsidRDefault="00CA5E9C" w:rsidP="009E31B4">
      <w:pPr>
        <w:rPr>
          <w:rFonts w:ascii="Arial Narrow" w:hAnsi="Arial Narrow"/>
          <w:sz w:val="24"/>
          <w:szCs w:val="24"/>
        </w:rPr>
      </w:pPr>
    </w:p>
    <w:p w14:paraId="4F96E359" w14:textId="1961E233" w:rsidR="00CF518E" w:rsidRPr="00FE7C02" w:rsidRDefault="00086E2D" w:rsidP="00086E2D">
      <w:pPr>
        <w:rPr>
          <w:rFonts w:ascii="Arial Narrow" w:hAnsi="Arial Narrow"/>
          <w:bCs/>
        </w:rPr>
      </w:pPr>
      <w:r>
        <w:rPr>
          <w:rFonts w:ascii="Arial" w:hAnsi="Arial" w:cs="Arial"/>
          <w:b/>
          <w:szCs w:val="24"/>
        </w:rPr>
        <w:t xml:space="preserve">Referee Letters should be emailed </w:t>
      </w:r>
      <w:r w:rsidRPr="00086E2D">
        <w:rPr>
          <w:rFonts w:ascii="Arial" w:hAnsi="Arial" w:cs="Arial"/>
          <w:b/>
          <w:szCs w:val="24"/>
        </w:rPr>
        <w:t xml:space="preserve">to </w:t>
      </w:r>
      <w:hyperlink r:id="rId13" w:history="1">
        <w:r w:rsidRPr="00086E2D">
          <w:rPr>
            <w:rStyle w:val="Hyperlink"/>
            <w:rFonts w:ascii="Arial" w:hAnsi="Arial" w:cs="Arial"/>
            <w:b/>
            <w:szCs w:val="24"/>
          </w:rPr>
          <w:t>Adam@ACVIM.org</w:t>
        </w:r>
      </w:hyperlink>
      <w:r w:rsidRPr="00086E2D">
        <w:rPr>
          <w:rFonts w:ascii="Arial" w:hAnsi="Arial" w:cs="Arial"/>
          <w:b/>
          <w:szCs w:val="24"/>
        </w:rPr>
        <w:t xml:space="preserve"> </w:t>
      </w:r>
      <w:r>
        <w:rPr>
          <w:rFonts w:ascii="Arial" w:hAnsi="Arial" w:cs="Arial"/>
          <w:b/>
          <w:szCs w:val="24"/>
        </w:rPr>
        <w:t>by the Referee</w:t>
      </w:r>
      <w:r w:rsidR="00FE7C02">
        <w:rPr>
          <w:rFonts w:ascii="Arial" w:hAnsi="Arial" w:cs="Arial"/>
          <w:b/>
          <w:szCs w:val="24"/>
        </w:rPr>
        <w:t xml:space="preserve"> or</w:t>
      </w:r>
      <w:r w:rsidR="00FE7C02" w:rsidRPr="00FE7C02">
        <w:rPr>
          <w:rFonts w:ascii="Arial" w:hAnsi="Arial" w:cs="Arial"/>
          <w:bCs/>
          <w:szCs w:val="24"/>
        </w:rPr>
        <w:t xml:space="preserve"> </w:t>
      </w:r>
      <w:r w:rsidR="00FE7C02" w:rsidRPr="00FE7C02">
        <w:rPr>
          <w:rFonts w:ascii="Arial Narrow" w:hAnsi="Arial Narrow"/>
          <w:bCs/>
          <w:sz w:val="24"/>
          <w:szCs w:val="24"/>
        </w:rPr>
        <w:t xml:space="preserve">submitted via </w:t>
      </w:r>
      <w:hyperlink r:id="rId14" w:history="1">
        <w:r w:rsidR="00FE7C02" w:rsidRPr="00FE7C02">
          <w:rPr>
            <w:rStyle w:val="Hyperlink"/>
            <w:rFonts w:ascii="Arial Narrow" w:hAnsi="Arial Narrow"/>
            <w:bCs/>
            <w:sz w:val="24"/>
            <w:szCs w:val="24"/>
          </w:rPr>
          <w:t>https://dashboard.acvim.org/submit-letters</w:t>
        </w:r>
      </w:hyperlink>
      <w:r w:rsidRPr="00FE7C02">
        <w:rPr>
          <w:rFonts w:ascii="Arial" w:hAnsi="Arial" w:cs="Arial"/>
          <w:bCs/>
          <w:szCs w:val="24"/>
        </w:rPr>
        <w:t>.</w:t>
      </w:r>
    </w:p>
    <w:p w14:paraId="26F8D9C5" w14:textId="77777777" w:rsidR="00CF518E" w:rsidRPr="00086E2D" w:rsidRDefault="00CF518E" w:rsidP="00CF518E">
      <w:pPr>
        <w:rPr>
          <w:rFonts w:ascii="Arial Narrow" w:hAnsi="Arial Narrow"/>
          <w:b/>
          <w:bCs/>
        </w:rPr>
      </w:pPr>
    </w:p>
    <w:p w14:paraId="01A71125" w14:textId="27D33B54" w:rsidR="00E71BF2" w:rsidRPr="00086E2D" w:rsidRDefault="00E10791" w:rsidP="0094070E">
      <w:pPr>
        <w:rPr>
          <w:rStyle w:val="Hyperlink"/>
          <w:rFonts w:ascii="Arial Narrow" w:hAnsi="Arial Narrow"/>
          <w:b/>
          <w:bCs/>
        </w:rPr>
      </w:pPr>
      <w:r w:rsidRPr="00086E2D">
        <w:rPr>
          <w:rFonts w:ascii="Arial Narrow" w:hAnsi="Arial Narrow"/>
          <w:b/>
          <w:bCs/>
        </w:rPr>
        <w:t xml:space="preserve">If a non-ACVIM Diplomate </w:t>
      </w:r>
      <w:r w:rsidR="00E71BF2" w:rsidRPr="00086E2D">
        <w:rPr>
          <w:rFonts w:ascii="Arial Narrow" w:hAnsi="Arial Narrow"/>
          <w:b/>
          <w:bCs/>
        </w:rPr>
        <w:t>will be providing any of your letters of reference, these letters should be emailed directly to</w:t>
      </w:r>
      <w:r w:rsidR="008164A4" w:rsidRPr="00086E2D">
        <w:rPr>
          <w:rFonts w:ascii="Arial Narrow" w:hAnsi="Arial Narrow"/>
          <w:b/>
          <w:bCs/>
        </w:rPr>
        <w:t>:</w:t>
      </w:r>
      <w:r w:rsidR="00C01FB1" w:rsidRPr="00086E2D">
        <w:rPr>
          <w:rFonts w:ascii="Arial Narrow" w:hAnsi="Arial Narrow"/>
          <w:b/>
          <w:bCs/>
        </w:rPr>
        <w:t xml:space="preserve"> </w:t>
      </w:r>
      <w:hyperlink r:id="rId15" w:history="1">
        <w:r w:rsidR="002E02D6" w:rsidRPr="00086E2D">
          <w:rPr>
            <w:rStyle w:val="Hyperlink"/>
            <w:rFonts w:ascii="Arial Narrow" w:hAnsi="Arial Narrow"/>
            <w:b/>
            <w:bCs/>
          </w:rPr>
          <w:t>Adam@</w:t>
        </w:r>
        <w:r w:rsidR="0061193A" w:rsidRPr="00086E2D">
          <w:rPr>
            <w:rStyle w:val="Hyperlink"/>
            <w:rFonts w:ascii="Arial Narrow" w:hAnsi="Arial Narrow"/>
            <w:b/>
            <w:bCs/>
          </w:rPr>
          <w:t>ACVIM.org</w:t>
        </w:r>
      </w:hyperlink>
    </w:p>
    <w:p w14:paraId="2371586D" w14:textId="61EC3988" w:rsidR="00EC082C" w:rsidRDefault="00EC082C" w:rsidP="00982406">
      <w:pPr>
        <w:rPr>
          <w:rFonts w:ascii="Arial Narrow" w:hAnsi="Arial Narrow"/>
          <w:sz w:val="24"/>
          <w:szCs w:val="24"/>
        </w:rPr>
      </w:pPr>
    </w:p>
    <w:p w14:paraId="5D0CABE8" w14:textId="797E08E7" w:rsidR="00086E2D" w:rsidRDefault="00086E2D" w:rsidP="00086E2D">
      <w:pPr>
        <w:rPr>
          <w:rFonts w:ascii="Arial Narrow" w:hAnsi="Arial Narrow"/>
          <w:sz w:val="24"/>
          <w:szCs w:val="24"/>
        </w:rPr>
      </w:pPr>
      <w:r w:rsidRPr="00CF518E">
        <w:rPr>
          <w:rFonts w:ascii="Arial Narrow" w:hAnsi="Arial Narrow" w:cs="Arial"/>
          <w:i/>
          <w:sz w:val="24"/>
          <w:szCs w:val="24"/>
        </w:rPr>
        <w:t xml:space="preserve">Please contact </w:t>
      </w:r>
      <w:hyperlink r:id="rId16" w:history="1">
        <w:r>
          <w:rPr>
            <w:rStyle w:val="Hyperlink"/>
            <w:rFonts w:ascii="Arial Narrow" w:hAnsi="Arial Narrow" w:cs="Arial"/>
            <w:i/>
            <w:sz w:val="24"/>
            <w:szCs w:val="24"/>
          </w:rPr>
          <w:t>Adam@</w:t>
        </w:r>
        <w:r w:rsidRPr="00204158">
          <w:rPr>
            <w:rStyle w:val="Hyperlink"/>
            <w:rFonts w:ascii="Arial Narrow" w:hAnsi="Arial Narrow" w:cs="Arial"/>
            <w:i/>
            <w:sz w:val="24"/>
            <w:szCs w:val="24"/>
          </w:rPr>
          <w:t>ACVIM.org</w:t>
        </w:r>
      </w:hyperlink>
      <w:r w:rsidRPr="00CF518E">
        <w:rPr>
          <w:rFonts w:ascii="Arial Narrow" w:hAnsi="Arial Narrow" w:cs="Arial"/>
          <w:i/>
          <w:sz w:val="24"/>
          <w:szCs w:val="24"/>
        </w:rPr>
        <w:t xml:space="preserve"> if you </w:t>
      </w:r>
      <w:r>
        <w:rPr>
          <w:rFonts w:ascii="Arial Narrow" w:hAnsi="Arial Narrow" w:cs="Arial"/>
          <w:i/>
          <w:sz w:val="24"/>
          <w:szCs w:val="24"/>
        </w:rPr>
        <w:t>are a Referee and have questions.</w:t>
      </w:r>
    </w:p>
    <w:p w14:paraId="7605F172" w14:textId="77777777" w:rsidR="00086E2D" w:rsidRPr="009344E1" w:rsidRDefault="00086E2D" w:rsidP="00982406">
      <w:pPr>
        <w:rPr>
          <w:rFonts w:ascii="Arial Narrow" w:hAnsi="Arial Narrow"/>
          <w:sz w:val="24"/>
          <w:szCs w:val="24"/>
        </w:rPr>
      </w:pPr>
    </w:p>
    <w:sectPr w:rsidR="00086E2D" w:rsidRPr="009344E1" w:rsidSect="009E31B4">
      <w:headerReference w:type="default" r:id="rId17"/>
      <w:footerReference w:type="even" r:id="rId18"/>
      <w:footerReference w:type="default" r:id="rId19"/>
      <w:pgSz w:w="12240" w:h="15840"/>
      <w:pgMar w:top="720" w:right="720" w:bottom="720" w:left="72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2EF0" w14:textId="77777777" w:rsidR="00400BDB" w:rsidRDefault="00400BDB">
      <w:r>
        <w:separator/>
      </w:r>
    </w:p>
  </w:endnote>
  <w:endnote w:type="continuationSeparator" w:id="0">
    <w:p w14:paraId="563E3D13" w14:textId="77777777" w:rsidR="00400BDB" w:rsidRDefault="0040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FEB7" w14:textId="77777777" w:rsidR="006B066E" w:rsidRDefault="006B066E" w:rsidP="00E63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CA27F" w14:textId="77777777" w:rsidR="006B066E" w:rsidRDefault="006B066E" w:rsidP="00E630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B2E5" w14:textId="188AD143" w:rsidR="006B066E" w:rsidRDefault="006B066E" w:rsidP="00E63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7EC538" w14:textId="77777777" w:rsidR="006B066E" w:rsidRDefault="006B066E" w:rsidP="00E630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D26D" w14:textId="77777777" w:rsidR="00400BDB" w:rsidRDefault="00400BDB">
      <w:r>
        <w:separator/>
      </w:r>
    </w:p>
  </w:footnote>
  <w:footnote w:type="continuationSeparator" w:id="0">
    <w:p w14:paraId="66C169F1" w14:textId="77777777" w:rsidR="00400BDB" w:rsidRDefault="0040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39EB" w14:textId="71958916" w:rsidR="006B066E" w:rsidRDefault="006B066E" w:rsidP="00E71B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24C"/>
    <w:multiLevelType w:val="hybridMultilevel"/>
    <w:tmpl w:val="58DC4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07E5"/>
    <w:multiLevelType w:val="hybridMultilevel"/>
    <w:tmpl w:val="DDD0018C"/>
    <w:lvl w:ilvl="0" w:tplc="5072740E">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F75FD"/>
    <w:multiLevelType w:val="hybridMultilevel"/>
    <w:tmpl w:val="B5286184"/>
    <w:lvl w:ilvl="0" w:tplc="3618847E">
      <w:start w:val="1"/>
      <w:numFmt w:val="decimal"/>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854770"/>
    <w:multiLevelType w:val="hybridMultilevel"/>
    <w:tmpl w:val="C8808CA0"/>
    <w:lvl w:ilvl="0" w:tplc="B9EC351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73E3E67"/>
    <w:multiLevelType w:val="hybridMultilevel"/>
    <w:tmpl w:val="5ADC3494"/>
    <w:lvl w:ilvl="0" w:tplc="8CD8D008">
      <w:start w:val="2"/>
      <w:numFmt w:val="lowerLetter"/>
      <w:lvlText w:val="%1."/>
      <w:lvlJc w:val="left"/>
      <w:pPr>
        <w:tabs>
          <w:tab w:val="num" w:pos="960"/>
        </w:tabs>
        <w:ind w:left="960" w:hanging="360"/>
      </w:pPr>
      <w:rPr>
        <w:rFonts w:hint="default"/>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64AC6643"/>
    <w:multiLevelType w:val="hybridMultilevel"/>
    <w:tmpl w:val="24485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DD5CCF"/>
    <w:multiLevelType w:val="hybridMultilevel"/>
    <w:tmpl w:val="AB7AFE6E"/>
    <w:lvl w:ilvl="0" w:tplc="04090011">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CFA46CA"/>
    <w:multiLevelType w:val="hybridMultilevel"/>
    <w:tmpl w:val="D0944264"/>
    <w:lvl w:ilvl="0" w:tplc="E2C8B516">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5385953">
    <w:abstractNumId w:val="1"/>
  </w:num>
  <w:num w:numId="2" w16cid:durableId="923294859">
    <w:abstractNumId w:val="3"/>
  </w:num>
  <w:num w:numId="3" w16cid:durableId="1102143532">
    <w:abstractNumId w:val="7"/>
  </w:num>
  <w:num w:numId="4" w16cid:durableId="989602181">
    <w:abstractNumId w:val="4"/>
  </w:num>
  <w:num w:numId="5" w16cid:durableId="982736249">
    <w:abstractNumId w:val="6"/>
  </w:num>
  <w:num w:numId="6" w16cid:durableId="636449338">
    <w:abstractNumId w:val="0"/>
  </w:num>
  <w:num w:numId="7" w16cid:durableId="1741364303">
    <w:abstractNumId w:val="5"/>
  </w:num>
  <w:num w:numId="8" w16cid:durableId="207716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354AE5D-D752-4005-84A5-C6642FADA944}"/>
    <w:docVar w:name="dgnword-eventsink" w:val="591139784"/>
  </w:docVars>
  <w:rsids>
    <w:rsidRoot w:val="00CA5E9C"/>
    <w:rsid w:val="000138D4"/>
    <w:rsid w:val="00023081"/>
    <w:rsid w:val="00076FEB"/>
    <w:rsid w:val="00086E2D"/>
    <w:rsid w:val="000A5F89"/>
    <w:rsid w:val="00146461"/>
    <w:rsid w:val="00185681"/>
    <w:rsid w:val="001A7C3D"/>
    <w:rsid w:val="001B0F04"/>
    <w:rsid w:val="00227810"/>
    <w:rsid w:val="0023762F"/>
    <w:rsid w:val="0024170F"/>
    <w:rsid w:val="00244098"/>
    <w:rsid w:val="00266064"/>
    <w:rsid w:val="002665BF"/>
    <w:rsid w:val="00282F60"/>
    <w:rsid w:val="0028513C"/>
    <w:rsid w:val="002916E2"/>
    <w:rsid w:val="002A4E2B"/>
    <w:rsid w:val="002C360E"/>
    <w:rsid w:val="002C3929"/>
    <w:rsid w:val="002D4D99"/>
    <w:rsid w:val="002E02D6"/>
    <w:rsid w:val="002E3870"/>
    <w:rsid w:val="00300129"/>
    <w:rsid w:val="00320B9C"/>
    <w:rsid w:val="003361C0"/>
    <w:rsid w:val="00367079"/>
    <w:rsid w:val="00372E15"/>
    <w:rsid w:val="003A3DEA"/>
    <w:rsid w:val="003C5D75"/>
    <w:rsid w:val="003C6061"/>
    <w:rsid w:val="00400BDB"/>
    <w:rsid w:val="00401F36"/>
    <w:rsid w:val="0040485B"/>
    <w:rsid w:val="0044336F"/>
    <w:rsid w:val="00520145"/>
    <w:rsid w:val="00521AEC"/>
    <w:rsid w:val="00525205"/>
    <w:rsid w:val="00525DD7"/>
    <w:rsid w:val="00536FA5"/>
    <w:rsid w:val="005475F7"/>
    <w:rsid w:val="00572462"/>
    <w:rsid w:val="00576B88"/>
    <w:rsid w:val="005A5A8D"/>
    <w:rsid w:val="005B49CC"/>
    <w:rsid w:val="005D0A02"/>
    <w:rsid w:val="005D66C1"/>
    <w:rsid w:val="005F4669"/>
    <w:rsid w:val="005F6AA8"/>
    <w:rsid w:val="005F6E33"/>
    <w:rsid w:val="00601347"/>
    <w:rsid w:val="0061193A"/>
    <w:rsid w:val="006418BD"/>
    <w:rsid w:val="00681746"/>
    <w:rsid w:val="006B066E"/>
    <w:rsid w:val="006F5DD3"/>
    <w:rsid w:val="007015A1"/>
    <w:rsid w:val="00727C0D"/>
    <w:rsid w:val="0073565E"/>
    <w:rsid w:val="00773F13"/>
    <w:rsid w:val="00775EED"/>
    <w:rsid w:val="007821A1"/>
    <w:rsid w:val="007B2D19"/>
    <w:rsid w:val="007C6809"/>
    <w:rsid w:val="007C79F9"/>
    <w:rsid w:val="008164A4"/>
    <w:rsid w:val="00847E37"/>
    <w:rsid w:val="008A431C"/>
    <w:rsid w:val="008C305F"/>
    <w:rsid w:val="008E3099"/>
    <w:rsid w:val="00923C46"/>
    <w:rsid w:val="00926C6C"/>
    <w:rsid w:val="009344E1"/>
    <w:rsid w:val="0094070E"/>
    <w:rsid w:val="00941756"/>
    <w:rsid w:val="0095157F"/>
    <w:rsid w:val="00953B6B"/>
    <w:rsid w:val="00956B9C"/>
    <w:rsid w:val="00956CF0"/>
    <w:rsid w:val="00982406"/>
    <w:rsid w:val="009E31B4"/>
    <w:rsid w:val="009F08DF"/>
    <w:rsid w:val="00A6635E"/>
    <w:rsid w:val="00A801C3"/>
    <w:rsid w:val="00AD6110"/>
    <w:rsid w:val="00AD678A"/>
    <w:rsid w:val="00BC1E7E"/>
    <w:rsid w:val="00C01FB1"/>
    <w:rsid w:val="00C40EC5"/>
    <w:rsid w:val="00C95AE1"/>
    <w:rsid w:val="00CA5E9C"/>
    <w:rsid w:val="00CD3AAC"/>
    <w:rsid w:val="00CD3C1F"/>
    <w:rsid w:val="00CE757C"/>
    <w:rsid w:val="00CF518E"/>
    <w:rsid w:val="00D61976"/>
    <w:rsid w:val="00D61F71"/>
    <w:rsid w:val="00D82DDB"/>
    <w:rsid w:val="00DA5463"/>
    <w:rsid w:val="00DD7F9A"/>
    <w:rsid w:val="00E10791"/>
    <w:rsid w:val="00E202E1"/>
    <w:rsid w:val="00E438FA"/>
    <w:rsid w:val="00E63067"/>
    <w:rsid w:val="00E71BF2"/>
    <w:rsid w:val="00E86225"/>
    <w:rsid w:val="00E90F3D"/>
    <w:rsid w:val="00E91E08"/>
    <w:rsid w:val="00EB7B50"/>
    <w:rsid w:val="00EC082C"/>
    <w:rsid w:val="00ED2755"/>
    <w:rsid w:val="00EE33CE"/>
    <w:rsid w:val="00F25617"/>
    <w:rsid w:val="00F46B6A"/>
    <w:rsid w:val="00F50F37"/>
    <w:rsid w:val="00F75776"/>
    <w:rsid w:val="00F7667B"/>
    <w:rsid w:val="00F91622"/>
    <w:rsid w:val="00FE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759F584"/>
  <w15:docId w15:val="{18C933F3-B7A7-4252-A73A-306593D6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E9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C082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5E9C"/>
    <w:pPr>
      <w:tabs>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152" w:hanging="576"/>
    </w:pPr>
    <w:rPr>
      <w:sz w:val="24"/>
      <w:szCs w:val="24"/>
    </w:rPr>
  </w:style>
  <w:style w:type="character" w:customStyle="1" w:styleId="BodyTextIndentChar">
    <w:name w:val="Body Text Indent Char"/>
    <w:basedOn w:val="DefaultParagraphFont"/>
    <w:link w:val="BodyTextIndent"/>
    <w:rsid w:val="00CA5E9C"/>
    <w:rPr>
      <w:rFonts w:ascii="Times New Roman" w:eastAsia="Times New Roman" w:hAnsi="Times New Roman" w:cs="Times New Roman"/>
      <w:sz w:val="24"/>
      <w:szCs w:val="24"/>
    </w:rPr>
  </w:style>
  <w:style w:type="paragraph" w:styleId="BodyTextIndent3">
    <w:name w:val="Body Text Indent 3"/>
    <w:basedOn w:val="Normal"/>
    <w:link w:val="BodyTextIndent3Char"/>
    <w:rsid w:val="00CA5E9C"/>
    <w:pPr>
      <w:spacing w:line="240" w:lineRule="exact"/>
      <w:ind w:left="720" w:hanging="720"/>
    </w:pPr>
    <w:rPr>
      <w:sz w:val="24"/>
      <w:szCs w:val="24"/>
    </w:rPr>
  </w:style>
  <w:style w:type="character" w:customStyle="1" w:styleId="BodyTextIndent3Char">
    <w:name w:val="Body Text Indent 3 Char"/>
    <w:basedOn w:val="DefaultParagraphFont"/>
    <w:link w:val="BodyTextIndent3"/>
    <w:rsid w:val="00CA5E9C"/>
    <w:rPr>
      <w:rFonts w:ascii="Times New Roman" w:eastAsia="Times New Roman" w:hAnsi="Times New Roman" w:cs="Times New Roman"/>
      <w:sz w:val="24"/>
      <w:szCs w:val="24"/>
    </w:rPr>
  </w:style>
  <w:style w:type="paragraph" w:styleId="Title">
    <w:name w:val="Title"/>
    <w:basedOn w:val="Normal"/>
    <w:link w:val="TitleChar"/>
    <w:uiPriority w:val="10"/>
    <w:qFormat/>
    <w:rsid w:val="00CA5E9C"/>
    <w:pPr>
      <w:tabs>
        <w:tab w:val="left" w:pos="-1440"/>
        <w:tab w:val="left" w:pos="-864"/>
        <w:tab w:val="left" w:pos="-288"/>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 w:val="left" w:pos="9504"/>
        <w:tab w:val="left" w:pos="10080"/>
      </w:tabs>
      <w:spacing w:line="240" w:lineRule="exact"/>
      <w:jc w:val="center"/>
    </w:pPr>
    <w:rPr>
      <w:sz w:val="24"/>
      <w:szCs w:val="24"/>
    </w:rPr>
  </w:style>
  <w:style w:type="character" w:customStyle="1" w:styleId="TitleChar">
    <w:name w:val="Title Char"/>
    <w:basedOn w:val="DefaultParagraphFont"/>
    <w:link w:val="Title"/>
    <w:uiPriority w:val="10"/>
    <w:rsid w:val="00CA5E9C"/>
    <w:rPr>
      <w:rFonts w:ascii="Times New Roman" w:eastAsia="Times New Roman" w:hAnsi="Times New Roman" w:cs="Times New Roman"/>
      <w:sz w:val="24"/>
      <w:szCs w:val="24"/>
    </w:rPr>
  </w:style>
  <w:style w:type="paragraph" w:styleId="Footer">
    <w:name w:val="footer"/>
    <w:basedOn w:val="Normal"/>
    <w:link w:val="FooterChar"/>
    <w:rsid w:val="00CA5E9C"/>
    <w:pPr>
      <w:tabs>
        <w:tab w:val="center" w:pos="4320"/>
        <w:tab w:val="right" w:pos="8640"/>
      </w:tabs>
    </w:pPr>
  </w:style>
  <w:style w:type="character" w:customStyle="1" w:styleId="FooterChar">
    <w:name w:val="Footer Char"/>
    <w:basedOn w:val="DefaultParagraphFont"/>
    <w:link w:val="Footer"/>
    <w:rsid w:val="00CA5E9C"/>
    <w:rPr>
      <w:rFonts w:ascii="Times New Roman" w:eastAsia="Times New Roman" w:hAnsi="Times New Roman" w:cs="Times New Roman"/>
      <w:sz w:val="20"/>
      <w:szCs w:val="20"/>
    </w:rPr>
  </w:style>
  <w:style w:type="character" w:styleId="PageNumber">
    <w:name w:val="page number"/>
    <w:basedOn w:val="DefaultParagraphFont"/>
    <w:rsid w:val="00CA5E9C"/>
  </w:style>
  <w:style w:type="character" w:styleId="Hyperlink">
    <w:name w:val="Hyperlink"/>
    <w:unhideWhenUsed/>
    <w:rsid w:val="00CA5E9C"/>
    <w:rPr>
      <w:color w:val="0000FF"/>
      <w:u w:val="single"/>
    </w:rPr>
  </w:style>
  <w:style w:type="paragraph" w:styleId="BalloonText">
    <w:name w:val="Balloon Text"/>
    <w:basedOn w:val="Normal"/>
    <w:link w:val="BalloonTextChar"/>
    <w:uiPriority w:val="99"/>
    <w:semiHidden/>
    <w:unhideWhenUsed/>
    <w:rsid w:val="00CA5E9C"/>
    <w:rPr>
      <w:rFonts w:ascii="Tahoma" w:hAnsi="Tahoma" w:cs="Tahoma"/>
      <w:sz w:val="16"/>
      <w:szCs w:val="16"/>
    </w:rPr>
  </w:style>
  <w:style w:type="character" w:customStyle="1" w:styleId="BalloonTextChar">
    <w:name w:val="Balloon Text Char"/>
    <w:basedOn w:val="DefaultParagraphFont"/>
    <w:link w:val="BalloonText"/>
    <w:uiPriority w:val="99"/>
    <w:semiHidden/>
    <w:rsid w:val="00CA5E9C"/>
    <w:rPr>
      <w:rFonts w:ascii="Tahoma" w:eastAsia="Times New Roman" w:hAnsi="Tahoma" w:cs="Tahoma"/>
      <w:sz w:val="16"/>
      <w:szCs w:val="16"/>
    </w:rPr>
  </w:style>
  <w:style w:type="paragraph" w:styleId="Header">
    <w:name w:val="header"/>
    <w:basedOn w:val="Normal"/>
    <w:link w:val="HeaderChar"/>
    <w:uiPriority w:val="99"/>
    <w:unhideWhenUsed/>
    <w:rsid w:val="005F4669"/>
    <w:pPr>
      <w:tabs>
        <w:tab w:val="center" w:pos="4680"/>
        <w:tab w:val="right" w:pos="9360"/>
      </w:tabs>
    </w:pPr>
  </w:style>
  <w:style w:type="character" w:customStyle="1" w:styleId="HeaderChar">
    <w:name w:val="Header Char"/>
    <w:basedOn w:val="DefaultParagraphFont"/>
    <w:link w:val="Header"/>
    <w:uiPriority w:val="99"/>
    <w:rsid w:val="005F4669"/>
    <w:rPr>
      <w:rFonts w:ascii="Times New Roman" w:eastAsia="Times New Roman" w:hAnsi="Times New Roman" w:cs="Times New Roman"/>
      <w:sz w:val="20"/>
      <w:szCs w:val="20"/>
    </w:rPr>
  </w:style>
  <w:style w:type="paragraph" w:styleId="NormalWeb">
    <w:name w:val="Normal (Web)"/>
    <w:basedOn w:val="Normal"/>
    <w:uiPriority w:val="99"/>
    <w:semiHidden/>
    <w:unhideWhenUsed/>
    <w:rsid w:val="00DA5463"/>
    <w:pPr>
      <w:spacing w:before="100" w:beforeAutospacing="1" w:after="100" w:afterAutospacing="1"/>
    </w:pPr>
    <w:rPr>
      <w:rFonts w:ascii="Times" w:eastAsiaTheme="minorHAnsi" w:hAnsi="Times"/>
    </w:rPr>
  </w:style>
  <w:style w:type="paragraph" w:styleId="ListParagraph">
    <w:name w:val="List Paragraph"/>
    <w:basedOn w:val="Normal"/>
    <w:uiPriority w:val="34"/>
    <w:qFormat/>
    <w:rsid w:val="00DA5463"/>
    <w:pPr>
      <w:ind w:left="720"/>
      <w:contextualSpacing/>
    </w:pPr>
  </w:style>
  <w:style w:type="character" w:styleId="CommentReference">
    <w:name w:val="annotation reference"/>
    <w:basedOn w:val="DefaultParagraphFont"/>
    <w:uiPriority w:val="99"/>
    <w:semiHidden/>
    <w:unhideWhenUsed/>
    <w:rsid w:val="00775EED"/>
    <w:rPr>
      <w:sz w:val="16"/>
      <w:szCs w:val="16"/>
    </w:rPr>
  </w:style>
  <w:style w:type="paragraph" w:styleId="CommentText">
    <w:name w:val="annotation text"/>
    <w:basedOn w:val="Normal"/>
    <w:link w:val="CommentTextChar"/>
    <w:uiPriority w:val="99"/>
    <w:semiHidden/>
    <w:unhideWhenUsed/>
    <w:rsid w:val="00775EED"/>
  </w:style>
  <w:style w:type="character" w:customStyle="1" w:styleId="CommentTextChar">
    <w:name w:val="Comment Text Char"/>
    <w:basedOn w:val="DefaultParagraphFont"/>
    <w:link w:val="CommentText"/>
    <w:uiPriority w:val="99"/>
    <w:semiHidden/>
    <w:rsid w:val="00775E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5EED"/>
    <w:rPr>
      <w:b/>
      <w:bCs/>
    </w:rPr>
  </w:style>
  <w:style w:type="character" w:customStyle="1" w:styleId="CommentSubjectChar">
    <w:name w:val="Comment Subject Char"/>
    <w:basedOn w:val="CommentTextChar"/>
    <w:link w:val="CommentSubject"/>
    <w:uiPriority w:val="99"/>
    <w:semiHidden/>
    <w:rsid w:val="00775EE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C082C"/>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EC082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EC082C"/>
    <w:rPr>
      <w:i/>
      <w:iCs/>
      <w:color w:val="4F81BD" w:themeColor="accent1"/>
    </w:rPr>
  </w:style>
  <w:style w:type="character" w:styleId="Emphasis">
    <w:name w:val="Emphasis"/>
    <w:basedOn w:val="DefaultParagraphFont"/>
    <w:uiPriority w:val="20"/>
    <w:qFormat/>
    <w:rsid w:val="00EC082C"/>
    <w:rPr>
      <w:i/>
      <w:iCs/>
    </w:rPr>
  </w:style>
  <w:style w:type="character" w:styleId="UnresolvedMention">
    <w:name w:val="Unresolved Mention"/>
    <w:basedOn w:val="DefaultParagraphFont"/>
    <w:uiPriority w:val="99"/>
    <w:semiHidden/>
    <w:unhideWhenUsed/>
    <w:rsid w:val="005F6AA8"/>
    <w:rPr>
      <w:color w:val="605E5C"/>
      <w:shd w:val="clear" w:color="auto" w:fill="E1DFDD"/>
    </w:rPr>
  </w:style>
  <w:style w:type="paragraph" w:styleId="Revision">
    <w:name w:val="Revision"/>
    <w:hidden/>
    <w:uiPriority w:val="99"/>
    <w:semiHidden/>
    <w:rsid w:val="00CF518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119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am@ACVIM.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am@ACVIM.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am@ACVI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ACVIM.org" TargetMode="External"/><Relationship Id="rId5" Type="http://schemas.openxmlformats.org/officeDocument/2006/relationships/webSettings" Target="webSettings.xml"/><Relationship Id="rId15" Type="http://schemas.openxmlformats.org/officeDocument/2006/relationships/hyperlink" Target="mailto:Adam@ACVIM.org" TargetMode="External"/><Relationship Id="rId10" Type="http://schemas.openxmlformats.org/officeDocument/2006/relationships/hyperlink" Target="https://dashboard.acvim.org/submit-lette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dam@ACVIM.org" TargetMode="External"/><Relationship Id="rId14" Type="http://schemas.openxmlformats.org/officeDocument/2006/relationships/hyperlink" Target="https://dashboard.acvim.org/submit-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A5EEED-418E-4BA9-9930-D00E6A41D9BB}">
  <we:reference id="WA200001808" version="1.1.1.0" store="Omex" storeType="OMEX"/>
  <we:alternateReferences>
    <we:reference id="WA200001808" version="1.1.1.0" store="WA2000018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2701-40D3-4D16-A753-CA93F308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5</Pages>
  <Words>1548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ruehrdanzf</dc:creator>
  <cp:lastModifiedBy>Adam Lanier</cp:lastModifiedBy>
  <cp:revision>15</cp:revision>
  <cp:lastPrinted>2019-09-30T16:54:00Z</cp:lastPrinted>
  <dcterms:created xsi:type="dcterms:W3CDTF">2023-10-02T17:11:00Z</dcterms:created>
  <dcterms:modified xsi:type="dcterms:W3CDTF">2025-10-21T15:08:00Z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491763a211a5772dac2183a2b274b70704852a3e3db5d95d9e6f28703b3898b8</vt:lpwstr>
  </property>
</Properties>
</file>