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A657D" w14:textId="77777777" w:rsidR="005218B6" w:rsidRPr="005D4254" w:rsidRDefault="005218B6" w:rsidP="003211BB">
      <w:pPr>
        <w:spacing w:after="0"/>
        <w:outlineLvl w:val="0"/>
        <w:rPr>
          <w:rFonts w:ascii="Arial" w:hAnsi="Arial" w:cs="Arial"/>
          <w:b/>
          <w:sz w:val="18"/>
          <w:szCs w:val="18"/>
        </w:rPr>
      </w:pPr>
      <w:r w:rsidRPr="005D4254">
        <w:rPr>
          <w:rFonts w:ascii="Arial" w:hAnsi="Arial" w:cs="Arial"/>
          <w:b/>
          <w:sz w:val="18"/>
          <w:szCs w:val="18"/>
        </w:rPr>
        <w:t xml:space="preserve">Small Animal Internal Medicine </w:t>
      </w:r>
    </w:p>
    <w:p w14:paraId="2D100675" w14:textId="76D87ED0" w:rsidR="00F10198" w:rsidRDefault="00F10198" w:rsidP="00A87AB9">
      <w:pPr>
        <w:spacing w:after="0"/>
        <w:outlineLvl w:val="0"/>
        <w:rPr>
          <w:rFonts w:ascii="Arial" w:hAnsi="Arial" w:cs="Arial"/>
          <w:b/>
          <w:sz w:val="18"/>
          <w:szCs w:val="18"/>
        </w:rPr>
      </w:pPr>
      <w:r w:rsidRPr="005D4254">
        <w:rPr>
          <w:rFonts w:ascii="Arial" w:hAnsi="Arial" w:cs="Arial"/>
          <w:b/>
          <w:sz w:val="18"/>
          <w:szCs w:val="18"/>
        </w:rPr>
        <w:t>Cumulative Res</w:t>
      </w:r>
      <w:r w:rsidR="00F120E1" w:rsidRPr="005D4254">
        <w:rPr>
          <w:rFonts w:ascii="Arial" w:hAnsi="Arial" w:cs="Arial"/>
          <w:b/>
          <w:sz w:val="18"/>
          <w:szCs w:val="18"/>
        </w:rPr>
        <w:t xml:space="preserve">ident Annual </w:t>
      </w:r>
      <w:r w:rsidR="00543498" w:rsidRPr="005D4254">
        <w:rPr>
          <w:rFonts w:ascii="Arial" w:hAnsi="Arial" w:cs="Arial"/>
          <w:b/>
          <w:sz w:val="18"/>
          <w:szCs w:val="18"/>
        </w:rPr>
        <w:t xml:space="preserve">Progress </w:t>
      </w:r>
      <w:r w:rsidR="004C1480" w:rsidRPr="005D4254">
        <w:rPr>
          <w:rFonts w:ascii="Arial" w:hAnsi="Arial" w:cs="Arial"/>
          <w:b/>
          <w:sz w:val="18"/>
          <w:szCs w:val="18"/>
        </w:rPr>
        <w:t xml:space="preserve">Report </w:t>
      </w:r>
      <w:r w:rsidR="00543498" w:rsidRPr="005D4254">
        <w:rPr>
          <w:rFonts w:ascii="Arial" w:hAnsi="Arial" w:cs="Arial"/>
          <w:b/>
          <w:sz w:val="18"/>
          <w:szCs w:val="18"/>
        </w:rPr>
        <w:t>Form – v.</w:t>
      </w:r>
      <w:r w:rsidR="004C1480" w:rsidRPr="005D4254">
        <w:rPr>
          <w:rFonts w:ascii="Arial" w:hAnsi="Arial" w:cs="Arial"/>
          <w:b/>
          <w:sz w:val="18"/>
          <w:szCs w:val="18"/>
        </w:rPr>
        <w:t>8</w:t>
      </w:r>
      <w:r w:rsidR="0063043F" w:rsidRPr="005D4254">
        <w:rPr>
          <w:rFonts w:ascii="Arial" w:hAnsi="Arial" w:cs="Arial"/>
          <w:b/>
          <w:sz w:val="18"/>
          <w:szCs w:val="18"/>
        </w:rPr>
        <w:t xml:space="preserve">, revised </w:t>
      </w:r>
      <w:r w:rsidR="00295F32">
        <w:rPr>
          <w:rFonts w:ascii="Arial" w:hAnsi="Arial" w:cs="Arial"/>
          <w:b/>
          <w:sz w:val="18"/>
          <w:szCs w:val="18"/>
        </w:rPr>
        <w:t>7</w:t>
      </w:r>
      <w:r w:rsidR="009F3B6A" w:rsidRPr="005D4254">
        <w:rPr>
          <w:rFonts w:ascii="Arial" w:hAnsi="Arial" w:cs="Arial"/>
          <w:b/>
          <w:sz w:val="18"/>
          <w:szCs w:val="18"/>
        </w:rPr>
        <w:t>/2</w:t>
      </w:r>
      <w:r w:rsidR="00A87AB9">
        <w:rPr>
          <w:rFonts w:ascii="Arial" w:hAnsi="Arial" w:cs="Arial"/>
          <w:b/>
          <w:sz w:val="18"/>
          <w:szCs w:val="18"/>
        </w:rPr>
        <w:t>5</w:t>
      </w:r>
    </w:p>
    <w:p w14:paraId="2BE9E85F" w14:textId="77777777" w:rsidR="00A87AB9" w:rsidRPr="005D4254" w:rsidRDefault="00A87AB9" w:rsidP="00A87AB9">
      <w:pPr>
        <w:spacing w:after="0"/>
        <w:outlineLvl w:val="0"/>
        <w:rPr>
          <w:rFonts w:ascii="Arial" w:hAnsi="Arial" w:cs="Arial"/>
          <w:sz w:val="18"/>
          <w:szCs w:val="18"/>
        </w:rPr>
      </w:pPr>
    </w:p>
    <w:p w14:paraId="4AC488DE" w14:textId="4970AAA7" w:rsidR="005D4254" w:rsidRDefault="00F10198">
      <w:pPr>
        <w:rPr>
          <w:rFonts w:ascii="Arial" w:hAnsi="Arial" w:cs="Arial"/>
          <w:sz w:val="18"/>
          <w:szCs w:val="18"/>
        </w:rPr>
      </w:pPr>
      <w:r w:rsidRPr="005D4254">
        <w:rPr>
          <w:rFonts w:ascii="Arial" w:hAnsi="Arial" w:cs="Arial"/>
          <w:sz w:val="18"/>
          <w:szCs w:val="18"/>
        </w:rPr>
        <w:t>Candidate: ___________________</w:t>
      </w:r>
      <w:r w:rsidR="003211BB" w:rsidRPr="005D4254">
        <w:rPr>
          <w:rFonts w:ascii="Arial" w:hAnsi="Arial" w:cs="Arial"/>
          <w:sz w:val="18"/>
          <w:szCs w:val="18"/>
        </w:rPr>
        <w:t xml:space="preserve"> </w:t>
      </w:r>
      <w:r w:rsidR="005D4254">
        <w:rPr>
          <w:rFonts w:ascii="Arial" w:hAnsi="Arial" w:cs="Arial"/>
          <w:sz w:val="18"/>
          <w:szCs w:val="18"/>
        </w:rPr>
        <w:t xml:space="preserve">     </w:t>
      </w:r>
      <w:r w:rsidR="00AC3262" w:rsidRPr="005D4254">
        <w:rPr>
          <w:rFonts w:ascii="Arial" w:hAnsi="Arial" w:cs="Arial"/>
          <w:sz w:val="18"/>
          <w:szCs w:val="18"/>
        </w:rPr>
        <w:t>Program</w:t>
      </w:r>
      <w:r w:rsidR="009B6BD1" w:rsidRPr="005D4254">
        <w:rPr>
          <w:rFonts w:ascii="Arial" w:hAnsi="Arial" w:cs="Arial"/>
          <w:sz w:val="18"/>
          <w:szCs w:val="18"/>
        </w:rPr>
        <w:t xml:space="preserve"> Start</w:t>
      </w:r>
      <w:r w:rsidR="008D6111" w:rsidRPr="005D4254">
        <w:rPr>
          <w:rFonts w:ascii="Arial" w:hAnsi="Arial" w:cs="Arial"/>
          <w:sz w:val="18"/>
          <w:szCs w:val="18"/>
        </w:rPr>
        <w:t xml:space="preserve"> Date</w:t>
      </w:r>
      <w:r w:rsidR="009B6BD1" w:rsidRPr="005D4254">
        <w:rPr>
          <w:rFonts w:ascii="Arial" w:hAnsi="Arial" w:cs="Arial"/>
          <w:sz w:val="18"/>
          <w:szCs w:val="18"/>
        </w:rPr>
        <w:t xml:space="preserve">: </w:t>
      </w:r>
      <w:r w:rsidR="003E175F" w:rsidRPr="005D4254">
        <w:rPr>
          <w:rFonts w:ascii="Arial" w:hAnsi="Arial" w:cs="Arial"/>
          <w:sz w:val="18"/>
          <w:szCs w:val="18"/>
          <w:u w:val="single"/>
        </w:rPr>
        <w:tab/>
      </w:r>
      <w:r w:rsidR="003E175F" w:rsidRPr="005D4254">
        <w:rPr>
          <w:rFonts w:ascii="Arial" w:hAnsi="Arial" w:cs="Arial"/>
          <w:sz w:val="18"/>
          <w:szCs w:val="18"/>
          <w:u w:val="single"/>
        </w:rPr>
        <w:tab/>
      </w:r>
      <w:r w:rsidR="005D4254">
        <w:rPr>
          <w:rFonts w:ascii="Arial" w:hAnsi="Arial" w:cs="Arial"/>
          <w:sz w:val="18"/>
          <w:szCs w:val="18"/>
          <w:u w:val="single"/>
        </w:rPr>
        <w:t xml:space="preserve">    </w:t>
      </w:r>
      <w:r w:rsidRPr="005D4254">
        <w:rPr>
          <w:rFonts w:ascii="Arial" w:hAnsi="Arial" w:cs="Arial"/>
          <w:sz w:val="18"/>
          <w:szCs w:val="18"/>
        </w:rPr>
        <w:t xml:space="preserve">Activity for the </w:t>
      </w:r>
      <w:proofErr w:type="gramStart"/>
      <w:r w:rsidRPr="005D4254">
        <w:rPr>
          <w:rFonts w:ascii="Arial" w:hAnsi="Arial" w:cs="Arial"/>
          <w:sz w:val="18"/>
          <w:szCs w:val="18"/>
        </w:rPr>
        <w:t>time period</w:t>
      </w:r>
      <w:proofErr w:type="gramEnd"/>
      <w:r w:rsidRPr="005D4254">
        <w:rPr>
          <w:rFonts w:ascii="Arial" w:hAnsi="Arial" w:cs="Arial"/>
          <w:sz w:val="18"/>
          <w:szCs w:val="18"/>
        </w:rPr>
        <w:t xml:space="preserve"> of: _________</w:t>
      </w:r>
      <w:r w:rsidR="003E175F" w:rsidRPr="005D4254">
        <w:rPr>
          <w:rFonts w:ascii="Arial" w:hAnsi="Arial" w:cs="Arial"/>
          <w:sz w:val="18"/>
          <w:szCs w:val="18"/>
        </w:rPr>
        <w:t xml:space="preserve"> </w:t>
      </w:r>
      <w:r w:rsidR="00D145C2" w:rsidRPr="005D4254">
        <w:rPr>
          <w:rFonts w:ascii="Arial" w:hAnsi="Arial" w:cs="Arial"/>
          <w:sz w:val="18"/>
          <w:szCs w:val="18"/>
        </w:rPr>
        <w:t xml:space="preserve"> </w:t>
      </w:r>
      <w:r w:rsidR="00034C89" w:rsidRPr="005D4254">
        <w:rPr>
          <w:rFonts w:ascii="Arial" w:hAnsi="Arial" w:cs="Arial"/>
          <w:sz w:val="18"/>
          <w:szCs w:val="18"/>
        </w:rPr>
        <w:t xml:space="preserve"> </w:t>
      </w:r>
      <w:r w:rsidR="00D145C2" w:rsidRPr="005D4254">
        <w:rPr>
          <w:rFonts w:ascii="Arial" w:hAnsi="Arial" w:cs="Arial"/>
          <w:sz w:val="18"/>
          <w:szCs w:val="18"/>
        </w:rPr>
        <w:t>––</w:t>
      </w:r>
      <w:r w:rsidR="002A2345" w:rsidRPr="005D4254">
        <w:rPr>
          <w:rFonts w:ascii="Arial" w:hAnsi="Arial" w:cs="Arial"/>
          <w:sz w:val="18"/>
          <w:szCs w:val="18"/>
        </w:rPr>
        <w:t xml:space="preserve"> </w:t>
      </w:r>
      <w:r w:rsidR="00D145C2" w:rsidRPr="005D4254">
        <w:rPr>
          <w:rFonts w:ascii="Arial" w:hAnsi="Arial" w:cs="Arial"/>
          <w:sz w:val="18"/>
          <w:szCs w:val="18"/>
        </w:rPr>
        <w:t xml:space="preserve">  </w:t>
      </w:r>
      <w:r w:rsidRPr="005D4254">
        <w:rPr>
          <w:rFonts w:ascii="Arial" w:hAnsi="Arial" w:cs="Arial"/>
          <w:sz w:val="18"/>
          <w:szCs w:val="18"/>
        </w:rPr>
        <w:t>__________</w:t>
      </w:r>
      <w:r w:rsidR="003E175F" w:rsidRPr="005D4254">
        <w:rPr>
          <w:rFonts w:ascii="Arial" w:hAnsi="Arial" w:cs="Arial"/>
          <w:sz w:val="18"/>
          <w:szCs w:val="18"/>
        </w:rPr>
        <w:t xml:space="preserve"> </w:t>
      </w:r>
    </w:p>
    <w:p w14:paraId="5AD4925D" w14:textId="1C2D072E" w:rsidR="003E175F" w:rsidRPr="005D4254" w:rsidRDefault="0026202C">
      <w:pPr>
        <w:rPr>
          <w:rFonts w:ascii="Arial" w:hAnsi="Arial" w:cs="Arial"/>
          <w:sz w:val="18"/>
          <w:szCs w:val="18"/>
        </w:rPr>
      </w:pPr>
      <w:r w:rsidRPr="005D4254">
        <w:rPr>
          <w:rFonts w:ascii="Arial" w:hAnsi="Arial" w:cs="Arial"/>
          <w:sz w:val="18"/>
          <w:szCs w:val="18"/>
        </w:rPr>
        <w:t xml:space="preserve">Please include </w:t>
      </w:r>
      <w:r w:rsidR="008D6111" w:rsidRPr="005D4254">
        <w:rPr>
          <w:rFonts w:ascii="Arial" w:hAnsi="Arial" w:cs="Arial"/>
          <w:sz w:val="18"/>
          <w:szCs w:val="18"/>
        </w:rPr>
        <w:t xml:space="preserve">1-year (52 weeks) of </w:t>
      </w:r>
      <w:r w:rsidRPr="005D4254">
        <w:rPr>
          <w:rFonts w:ascii="Arial" w:hAnsi="Arial" w:cs="Arial"/>
          <w:sz w:val="18"/>
          <w:szCs w:val="18"/>
        </w:rPr>
        <w:t xml:space="preserve">all </w:t>
      </w:r>
      <w:r w:rsidR="003E175F" w:rsidRPr="005D4254">
        <w:rPr>
          <w:rFonts w:ascii="Arial" w:hAnsi="Arial" w:cs="Arial"/>
          <w:sz w:val="18"/>
          <w:szCs w:val="18"/>
        </w:rPr>
        <w:t>training weeks</w:t>
      </w:r>
      <w:r w:rsidRPr="005D4254">
        <w:rPr>
          <w:rFonts w:ascii="Arial" w:hAnsi="Arial" w:cs="Arial"/>
          <w:sz w:val="18"/>
          <w:szCs w:val="18"/>
        </w:rPr>
        <w:t xml:space="preserve"> completed </w:t>
      </w:r>
      <w:r w:rsidR="008D6111" w:rsidRPr="005D4254">
        <w:rPr>
          <w:rFonts w:ascii="Arial" w:hAnsi="Arial" w:cs="Arial"/>
          <w:sz w:val="18"/>
          <w:szCs w:val="18"/>
        </w:rPr>
        <w:t>during</w:t>
      </w:r>
      <w:r w:rsidR="003E175F" w:rsidRPr="005D4254">
        <w:rPr>
          <w:rFonts w:ascii="Arial" w:hAnsi="Arial" w:cs="Arial"/>
          <w:sz w:val="18"/>
          <w:szCs w:val="18"/>
        </w:rPr>
        <w:t xml:space="preserve"> the relevant year</w:t>
      </w:r>
      <w:r w:rsidRPr="005D4254">
        <w:rPr>
          <w:rFonts w:ascii="Arial" w:hAnsi="Arial" w:cs="Arial"/>
          <w:sz w:val="18"/>
          <w:szCs w:val="18"/>
        </w:rPr>
        <w:t xml:space="preserve">. </w:t>
      </w:r>
      <w:r w:rsidR="003E175F" w:rsidRPr="005D4254">
        <w:rPr>
          <w:rFonts w:ascii="Arial" w:hAnsi="Arial" w:cs="Arial"/>
          <w:b/>
          <w:sz w:val="18"/>
          <w:szCs w:val="18"/>
        </w:rPr>
        <w:t>As per the General Information Guide</w:t>
      </w:r>
      <w:r w:rsidR="008D6111" w:rsidRPr="005D4254">
        <w:rPr>
          <w:rFonts w:ascii="Arial" w:hAnsi="Arial" w:cs="Arial"/>
          <w:b/>
          <w:sz w:val="18"/>
          <w:szCs w:val="18"/>
        </w:rPr>
        <w:t>/Certification Manual</w:t>
      </w:r>
      <w:r w:rsidR="00351D27">
        <w:rPr>
          <w:rFonts w:ascii="Arial" w:hAnsi="Arial" w:cs="Arial"/>
          <w:b/>
          <w:sz w:val="18"/>
          <w:szCs w:val="18"/>
        </w:rPr>
        <w:t>/Specialty Manual</w:t>
      </w:r>
      <w:r w:rsidR="004C1480" w:rsidRPr="005D4254">
        <w:rPr>
          <w:rFonts w:ascii="Arial" w:hAnsi="Arial" w:cs="Arial"/>
          <w:b/>
          <w:sz w:val="18"/>
          <w:szCs w:val="18"/>
        </w:rPr>
        <w:t xml:space="preserve"> (GIG/CM</w:t>
      </w:r>
      <w:r w:rsidR="00351D27">
        <w:rPr>
          <w:rFonts w:ascii="Arial" w:hAnsi="Arial" w:cs="Arial"/>
          <w:b/>
          <w:sz w:val="18"/>
          <w:szCs w:val="18"/>
        </w:rPr>
        <w:t>/SM</w:t>
      </w:r>
      <w:r w:rsidR="004C1480" w:rsidRPr="005D4254">
        <w:rPr>
          <w:rFonts w:ascii="Arial" w:hAnsi="Arial" w:cs="Arial"/>
          <w:b/>
          <w:sz w:val="18"/>
          <w:szCs w:val="18"/>
        </w:rPr>
        <w:t>)</w:t>
      </w:r>
      <w:r w:rsidR="003E175F" w:rsidRPr="005D4254">
        <w:rPr>
          <w:rFonts w:ascii="Arial" w:hAnsi="Arial" w:cs="Arial"/>
          <w:b/>
          <w:sz w:val="18"/>
          <w:szCs w:val="18"/>
        </w:rPr>
        <w:t>, a training week is defined as a minimum of forty (40) hours</w:t>
      </w:r>
      <w:r w:rsidR="00934952">
        <w:rPr>
          <w:rFonts w:ascii="Arial" w:hAnsi="Arial" w:cs="Arial"/>
          <w:b/>
          <w:sz w:val="18"/>
          <w:szCs w:val="18"/>
        </w:rPr>
        <w:t xml:space="preserve"> </w:t>
      </w:r>
      <w:r w:rsidR="008137AE" w:rsidRPr="005D4254">
        <w:rPr>
          <w:rFonts w:ascii="Arial" w:hAnsi="Arial" w:cs="Arial"/>
          <w:b/>
          <w:sz w:val="18"/>
          <w:szCs w:val="18"/>
        </w:rPr>
        <w:t>training</w:t>
      </w:r>
      <w:r w:rsidR="003E175F" w:rsidRPr="005D4254">
        <w:rPr>
          <w:rFonts w:ascii="Arial" w:hAnsi="Arial" w:cs="Arial"/>
          <w:b/>
          <w:sz w:val="18"/>
          <w:szCs w:val="18"/>
        </w:rPr>
        <w:t>.</w:t>
      </w:r>
      <w:r w:rsidR="003E175F" w:rsidRPr="005D4254">
        <w:rPr>
          <w:rFonts w:ascii="Arial" w:hAnsi="Arial" w:cs="Arial"/>
          <w:sz w:val="18"/>
          <w:szCs w:val="18"/>
        </w:rPr>
        <w:t xml:space="preserve"> Previous years’ forms will be provided to the committee by the ACVIM central office and so activity from them should NOT be included on new forms. </w:t>
      </w:r>
      <w:r w:rsidRPr="005D4254">
        <w:rPr>
          <w:rFonts w:ascii="Arial" w:hAnsi="Arial" w:cs="Arial"/>
          <w:sz w:val="18"/>
          <w:szCs w:val="18"/>
        </w:rPr>
        <w:t xml:space="preserve">Each week MUST be signed off by the </w:t>
      </w:r>
      <w:r w:rsidR="00934952">
        <w:rPr>
          <w:rFonts w:ascii="Arial" w:hAnsi="Arial" w:cs="Arial"/>
          <w:sz w:val="18"/>
          <w:szCs w:val="18"/>
        </w:rPr>
        <w:t>S</w:t>
      </w:r>
      <w:r w:rsidRPr="005D4254">
        <w:rPr>
          <w:rFonts w:ascii="Arial" w:hAnsi="Arial" w:cs="Arial"/>
          <w:sz w:val="18"/>
          <w:szCs w:val="18"/>
        </w:rPr>
        <w:t>upervising Diplomate</w:t>
      </w:r>
      <w:r w:rsidR="00934952">
        <w:rPr>
          <w:rFonts w:ascii="Arial" w:hAnsi="Arial" w:cs="Arial"/>
          <w:sz w:val="18"/>
          <w:szCs w:val="18"/>
        </w:rPr>
        <w:t xml:space="preserve"> (SD)</w:t>
      </w:r>
      <w:r w:rsidR="003E175F" w:rsidRPr="005D4254">
        <w:rPr>
          <w:rFonts w:ascii="Arial" w:hAnsi="Arial" w:cs="Arial"/>
          <w:sz w:val="18"/>
          <w:szCs w:val="18"/>
        </w:rPr>
        <w:t>, and total number of weeks per Diplomate clearly listed</w:t>
      </w:r>
      <w:r w:rsidRPr="005D4254">
        <w:rPr>
          <w:rFonts w:ascii="Arial" w:hAnsi="Arial" w:cs="Arial"/>
          <w:sz w:val="18"/>
          <w:szCs w:val="18"/>
        </w:rPr>
        <w:t xml:space="preserve">. </w:t>
      </w:r>
      <w:r w:rsidR="003211BB" w:rsidRPr="005D4254">
        <w:rPr>
          <w:rFonts w:ascii="Arial" w:hAnsi="Arial" w:cs="Arial"/>
          <w:sz w:val="18"/>
          <w:szCs w:val="18"/>
        </w:rPr>
        <w:t>If initials are used</w:t>
      </w:r>
      <w:r w:rsidR="00866636" w:rsidRPr="005D4254">
        <w:rPr>
          <w:rFonts w:ascii="Arial" w:hAnsi="Arial" w:cs="Arial"/>
          <w:sz w:val="18"/>
          <w:szCs w:val="18"/>
        </w:rPr>
        <w:t xml:space="preserve"> by </w:t>
      </w:r>
      <w:r w:rsidR="00934952">
        <w:rPr>
          <w:rFonts w:ascii="Arial" w:hAnsi="Arial" w:cs="Arial"/>
          <w:sz w:val="18"/>
          <w:szCs w:val="18"/>
        </w:rPr>
        <w:t>SDs</w:t>
      </w:r>
      <w:r w:rsidR="003211BB" w:rsidRPr="005D4254">
        <w:rPr>
          <w:rFonts w:ascii="Arial" w:hAnsi="Arial" w:cs="Arial"/>
          <w:sz w:val="18"/>
          <w:szCs w:val="18"/>
        </w:rPr>
        <w:t>, a signature page</w:t>
      </w:r>
      <w:r w:rsidR="00124382">
        <w:rPr>
          <w:rFonts w:ascii="Arial" w:hAnsi="Arial" w:cs="Arial"/>
          <w:sz w:val="18"/>
          <w:szCs w:val="18"/>
        </w:rPr>
        <w:t xml:space="preserve"> with specialty specifications</w:t>
      </w:r>
      <w:r w:rsidR="003211BB" w:rsidRPr="005D4254">
        <w:rPr>
          <w:rFonts w:ascii="Arial" w:hAnsi="Arial" w:cs="Arial"/>
          <w:sz w:val="18"/>
          <w:szCs w:val="18"/>
        </w:rPr>
        <w:t xml:space="preserve"> </w:t>
      </w:r>
      <w:r w:rsidR="00887BF2" w:rsidRPr="005D4254">
        <w:rPr>
          <w:rFonts w:ascii="Arial" w:hAnsi="Arial" w:cs="Arial"/>
          <w:sz w:val="18"/>
          <w:szCs w:val="18"/>
        </w:rPr>
        <w:t>must</w:t>
      </w:r>
      <w:r w:rsidR="003211BB" w:rsidRPr="005D4254">
        <w:rPr>
          <w:rFonts w:ascii="Arial" w:hAnsi="Arial" w:cs="Arial"/>
          <w:sz w:val="18"/>
          <w:szCs w:val="18"/>
        </w:rPr>
        <w:t xml:space="preserve"> be appended for clarity</w:t>
      </w:r>
      <w:r w:rsidR="00866636" w:rsidRPr="005D4254">
        <w:rPr>
          <w:rFonts w:ascii="Arial" w:hAnsi="Arial" w:cs="Arial"/>
          <w:sz w:val="18"/>
          <w:szCs w:val="18"/>
        </w:rPr>
        <w:t xml:space="preserve"> (see p</w:t>
      </w:r>
      <w:r w:rsidR="00934952">
        <w:rPr>
          <w:rFonts w:ascii="Arial" w:hAnsi="Arial" w:cs="Arial"/>
          <w:sz w:val="18"/>
          <w:szCs w:val="18"/>
        </w:rPr>
        <w:t>a</w:t>
      </w:r>
      <w:r w:rsidR="00866636" w:rsidRPr="005D4254">
        <w:rPr>
          <w:rFonts w:ascii="Arial" w:hAnsi="Arial" w:cs="Arial"/>
          <w:sz w:val="18"/>
          <w:szCs w:val="18"/>
        </w:rPr>
        <w:t>g</w:t>
      </w:r>
      <w:r w:rsidR="00934952">
        <w:rPr>
          <w:rFonts w:ascii="Arial" w:hAnsi="Arial" w:cs="Arial"/>
          <w:sz w:val="18"/>
          <w:szCs w:val="18"/>
        </w:rPr>
        <w:t>e</w:t>
      </w:r>
      <w:r w:rsidR="00866636" w:rsidRPr="005D4254">
        <w:rPr>
          <w:rFonts w:ascii="Arial" w:hAnsi="Arial" w:cs="Arial"/>
          <w:sz w:val="18"/>
          <w:szCs w:val="18"/>
        </w:rPr>
        <w:t xml:space="preserve"> 2)</w:t>
      </w:r>
      <w:r w:rsidR="003211BB" w:rsidRPr="005D4254">
        <w:rPr>
          <w:rFonts w:ascii="Arial" w:hAnsi="Arial" w:cs="Arial"/>
          <w:sz w:val="18"/>
          <w:szCs w:val="18"/>
        </w:rPr>
        <w:t xml:space="preserve">. </w:t>
      </w:r>
    </w:p>
    <w:tbl>
      <w:tblPr>
        <w:tblpPr w:leftFromText="180" w:rightFromText="180" w:vertAnchor="text" w:horzAnchor="margin" w:tblpY="6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3"/>
        <w:gridCol w:w="787"/>
      </w:tblGrid>
      <w:tr w:rsidR="005D4254" w:rsidRPr="00DA1057" w14:paraId="70204A93" w14:textId="77777777" w:rsidTr="005D4254">
        <w:trPr>
          <w:trHeight w:val="287"/>
        </w:trPr>
        <w:tc>
          <w:tcPr>
            <w:tcW w:w="0" w:type="auto"/>
            <w:shd w:val="clear" w:color="auto" w:fill="auto"/>
            <w:vAlign w:val="center"/>
          </w:tcPr>
          <w:p w14:paraId="21134A35" w14:textId="77777777" w:rsidR="005D4254" w:rsidRPr="005D4254" w:rsidRDefault="005D4254" w:rsidP="005D425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D4254">
              <w:rPr>
                <w:rFonts w:ascii="Arial" w:hAnsi="Arial" w:cs="Arial"/>
                <w:b/>
                <w:sz w:val="18"/>
                <w:szCs w:val="18"/>
              </w:rPr>
              <w:t>Category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129663" w14:textId="77777777" w:rsidR="005D4254" w:rsidRPr="005D4254" w:rsidRDefault="005D4254" w:rsidP="005D425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D4254">
              <w:rPr>
                <w:rFonts w:ascii="Arial" w:hAnsi="Arial" w:cs="Arial"/>
                <w:b/>
                <w:sz w:val="18"/>
                <w:szCs w:val="18"/>
              </w:rPr>
              <w:t>Weeks</w:t>
            </w:r>
          </w:p>
        </w:tc>
      </w:tr>
      <w:tr w:rsidR="005D4254" w:rsidRPr="00DA1057" w14:paraId="7422A83F" w14:textId="77777777" w:rsidTr="005D4254">
        <w:tc>
          <w:tcPr>
            <w:tcW w:w="0" w:type="auto"/>
            <w:shd w:val="clear" w:color="auto" w:fill="auto"/>
            <w:vAlign w:val="center"/>
          </w:tcPr>
          <w:p w14:paraId="21D9D7EC" w14:textId="77777777" w:rsidR="005D4254" w:rsidRPr="005D4254" w:rsidRDefault="005D4254" w:rsidP="005D42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D4254">
              <w:rPr>
                <w:rFonts w:ascii="Arial" w:hAnsi="Arial" w:cs="Arial"/>
                <w:sz w:val="18"/>
                <w:szCs w:val="18"/>
              </w:rPr>
              <w:t xml:space="preserve">List </w:t>
            </w:r>
            <w:r w:rsidRPr="005D4254">
              <w:rPr>
                <w:rFonts w:ascii="Arial" w:hAnsi="Arial" w:cs="Arial"/>
                <w:b/>
                <w:sz w:val="18"/>
                <w:szCs w:val="18"/>
              </w:rPr>
              <w:t>total weeks completed</w:t>
            </w:r>
            <w:r w:rsidRPr="005D4254">
              <w:rPr>
                <w:rFonts w:ascii="Arial" w:hAnsi="Arial" w:cs="Arial"/>
                <w:sz w:val="18"/>
                <w:szCs w:val="18"/>
              </w:rPr>
              <w:t xml:space="preserve"> in the </w:t>
            </w:r>
            <w:r w:rsidRPr="005D4254">
              <w:rPr>
                <w:rFonts w:ascii="Arial" w:hAnsi="Arial" w:cs="Arial"/>
                <w:b/>
                <w:sz w:val="18"/>
                <w:szCs w:val="18"/>
              </w:rPr>
              <w:t xml:space="preserve">bolded </w:t>
            </w:r>
            <w:r w:rsidRPr="005D4254">
              <w:rPr>
                <w:rFonts w:ascii="Arial" w:hAnsi="Arial" w:cs="Arial"/>
                <w:sz w:val="18"/>
                <w:szCs w:val="18"/>
              </w:rPr>
              <w:t xml:space="preserve">row for each category and break down the number of weeks, </w:t>
            </w:r>
            <w:r w:rsidRPr="005D4254">
              <w:rPr>
                <w:rFonts w:ascii="Arial" w:hAnsi="Arial" w:cs="Arial"/>
                <w:sz w:val="18"/>
                <w:szCs w:val="18"/>
                <w:u w:val="single"/>
              </w:rPr>
              <w:t>with supervisor initials/signatures</w:t>
            </w:r>
            <w:r w:rsidRPr="005D4254">
              <w:rPr>
                <w:rFonts w:ascii="Arial" w:hAnsi="Arial" w:cs="Arial"/>
                <w:sz w:val="18"/>
                <w:szCs w:val="18"/>
              </w:rPr>
              <w:t>, for each sub-category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3D4F94" w14:textId="77777777" w:rsidR="005D4254" w:rsidRPr="00DA1057" w:rsidRDefault="005D4254" w:rsidP="005D425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D4254" w:rsidRPr="00DA1057" w14:paraId="265F16E6" w14:textId="77777777" w:rsidTr="005D4254">
        <w:tc>
          <w:tcPr>
            <w:tcW w:w="0" w:type="auto"/>
            <w:shd w:val="clear" w:color="auto" w:fill="auto"/>
            <w:vAlign w:val="center"/>
          </w:tcPr>
          <w:p w14:paraId="709D5DAA" w14:textId="33BBD584" w:rsidR="005D4254" w:rsidRPr="005D4254" w:rsidRDefault="005D4254" w:rsidP="005D4254">
            <w:pPr>
              <w:spacing w:after="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5D4254">
              <w:rPr>
                <w:rFonts w:ascii="Arial" w:hAnsi="Arial" w:cs="Arial"/>
                <w:b/>
                <w:sz w:val="18"/>
                <w:szCs w:val="18"/>
              </w:rPr>
              <w:t>Direct DACVIM (SAIM) supervision in small animal internal medicine (</w:t>
            </w:r>
            <w:r w:rsidR="00F82290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5D4254">
              <w:rPr>
                <w:rFonts w:ascii="Arial" w:hAnsi="Arial" w:cs="Arial"/>
                <w:b/>
                <w:sz w:val="18"/>
                <w:szCs w:val="18"/>
              </w:rPr>
              <w:t xml:space="preserve">M: </w:t>
            </w:r>
            <w:r w:rsidR="00F82290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A87AB9">
              <w:rPr>
                <w:rFonts w:ascii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F82290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5D4254">
              <w:rPr>
                <w:rFonts w:ascii="Arial" w:hAnsi="Arial" w:cs="Arial"/>
                <w:b/>
                <w:sz w:val="18"/>
                <w:szCs w:val="18"/>
              </w:rPr>
              <w:t xml:space="preserve">) – 68 weeks needed total </w:t>
            </w:r>
            <w:r w:rsidRPr="005D4254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5D4254">
              <w:rPr>
                <w:rFonts w:ascii="Arial" w:hAnsi="Arial" w:cs="Arial"/>
                <w:sz w:val="18"/>
                <w:szCs w:val="18"/>
              </w:rPr>
              <w:t xml:space="preserve"> Signatures of supervising Diplomates: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1F286F" w14:textId="77777777" w:rsidR="005D4254" w:rsidRPr="00DA1057" w:rsidRDefault="005D4254" w:rsidP="005D425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D4254" w:rsidRPr="00DA1057" w14:paraId="706D731C" w14:textId="77777777" w:rsidTr="005D4254">
        <w:tc>
          <w:tcPr>
            <w:tcW w:w="0" w:type="auto"/>
            <w:shd w:val="clear" w:color="auto" w:fill="auto"/>
            <w:vAlign w:val="center"/>
          </w:tcPr>
          <w:p w14:paraId="28FE309A" w14:textId="38B7BBD0" w:rsidR="005D4254" w:rsidRPr="005D4254" w:rsidRDefault="005D4254" w:rsidP="005D425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D4254">
              <w:rPr>
                <w:rFonts w:ascii="Arial" w:hAnsi="Arial" w:cs="Arial"/>
                <w:b/>
                <w:sz w:val="18"/>
                <w:szCs w:val="18"/>
              </w:rPr>
              <w:t>Additional Diplomate direct supervised rotations (</w:t>
            </w:r>
            <w:r w:rsidR="00F82290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5D4254">
              <w:rPr>
                <w:rFonts w:ascii="Arial" w:hAnsi="Arial" w:cs="Arial"/>
                <w:b/>
                <w:sz w:val="18"/>
                <w:szCs w:val="18"/>
              </w:rPr>
              <w:t xml:space="preserve">M: </w:t>
            </w:r>
            <w:r w:rsidR="00F82290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5D4254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A87AB9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F82290">
              <w:rPr>
                <w:rFonts w:ascii="Arial" w:hAnsi="Arial" w:cs="Arial"/>
                <w:b/>
                <w:sz w:val="18"/>
                <w:szCs w:val="18"/>
              </w:rPr>
              <w:t>.3</w:t>
            </w:r>
            <w:r w:rsidRPr="005D4254">
              <w:rPr>
                <w:rFonts w:ascii="Arial" w:hAnsi="Arial" w:cs="Arial"/>
                <w:b/>
                <w:sz w:val="18"/>
                <w:szCs w:val="18"/>
              </w:rPr>
              <w:t xml:space="preserve">) – 16 weeks needed total-must be 2 continuous weeks; 8 of the 16 weeks must be divided between </w:t>
            </w:r>
            <w:r w:rsidRPr="005D4254">
              <w:rPr>
                <w:rFonts w:ascii="Arial" w:hAnsi="Arial" w:cs="Arial"/>
                <w:b/>
                <w:sz w:val="18"/>
                <w:szCs w:val="18"/>
                <w:u w:val="single"/>
              </w:rPr>
              <w:t>two</w:t>
            </w:r>
            <w:r w:rsidRPr="005D4254">
              <w:rPr>
                <w:rFonts w:ascii="Arial" w:hAnsi="Arial" w:cs="Arial"/>
                <w:b/>
                <w:sz w:val="18"/>
                <w:szCs w:val="18"/>
              </w:rPr>
              <w:t xml:space="preserve"> of the </w:t>
            </w:r>
            <w:r w:rsidRPr="005D4254">
              <w:rPr>
                <w:rFonts w:ascii="Arial" w:hAnsi="Arial" w:cs="Arial"/>
                <w:b/>
                <w:sz w:val="18"/>
                <w:szCs w:val="18"/>
                <w:u w:val="single"/>
              </w:rPr>
              <w:t>underlined disciplines</w:t>
            </w:r>
            <w:r w:rsidRPr="005D4254">
              <w:rPr>
                <w:rFonts w:ascii="Arial" w:hAnsi="Arial" w:cs="Arial"/>
                <w:b/>
                <w:sz w:val="18"/>
                <w:szCs w:val="18"/>
              </w:rPr>
              <w:t xml:space="preserve"> of </w:t>
            </w:r>
            <w:r w:rsidRPr="0066321D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Oncology, Cardiology, Nutrition or Neurology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9B3C84" w14:textId="77777777" w:rsidR="005D4254" w:rsidRPr="00DA1057" w:rsidRDefault="005D4254" w:rsidP="005D4254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D4254" w:rsidRPr="00DA1057" w14:paraId="729516D4" w14:textId="77777777" w:rsidTr="005D4254">
        <w:tc>
          <w:tcPr>
            <w:tcW w:w="0" w:type="auto"/>
            <w:shd w:val="clear" w:color="auto" w:fill="auto"/>
            <w:vAlign w:val="center"/>
          </w:tcPr>
          <w:p w14:paraId="31E5ED3D" w14:textId="77777777" w:rsidR="005D4254" w:rsidRPr="005D4254" w:rsidRDefault="005D4254" w:rsidP="005D4254">
            <w:pPr>
              <w:spacing w:after="0"/>
              <w:ind w:firstLine="360"/>
              <w:rPr>
                <w:rFonts w:ascii="Arial" w:hAnsi="Arial" w:cs="Arial"/>
                <w:sz w:val="18"/>
                <w:szCs w:val="18"/>
              </w:rPr>
            </w:pPr>
            <w:r w:rsidRPr="005D4254">
              <w:rPr>
                <w:rFonts w:ascii="Arial" w:hAnsi="Arial" w:cs="Arial"/>
                <w:sz w:val="18"/>
                <w:szCs w:val="18"/>
              </w:rPr>
              <w:t xml:space="preserve"> DACVAA/DECVAA (Anesthesia)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CAFE92" w14:textId="77777777" w:rsidR="005D4254" w:rsidRPr="00DA1057" w:rsidRDefault="005D4254" w:rsidP="005D425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D4254" w:rsidRPr="00DA1057" w14:paraId="0793B348" w14:textId="77777777" w:rsidTr="005D4254">
        <w:tc>
          <w:tcPr>
            <w:tcW w:w="0" w:type="auto"/>
            <w:shd w:val="clear" w:color="auto" w:fill="auto"/>
            <w:vAlign w:val="center"/>
          </w:tcPr>
          <w:p w14:paraId="5C99C384" w14:textId="77777777" w:rsidR="005D4254" w:rsidRPr="005D4254" w:rsidRDefault="005D4254" w:rsidP="005D4254">
            <w:pPr>
              <w:spacing w:after="0"/>
              <w:ind w:firstLine="360"/>
              <w:rPr>
                <w:rFonts w:ascii="Arial" w:hAnsi="Arial" w:cs="Arial"/>
                <w:sz w:val="18"/>
                <w:szCs w:val="18"/>
              </w:rPr>
            </w:pPr>
            <w:r w:rsidRPr="005D425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D4254">
              <w:rPr>
                <w:rFonts w:ascii="Arial" w:hAnsi="Arial" w:cs="Arial"/>
                <w:sz w:val="18"/>
                <w:szCs w:val="18"/>
              </w:rPr>
              <w:t>DACVIM/DECVIM (</w:t>
            </w:r>
            <w:r w:rsidRPr="00934952">
              <w:rPr>
                <w:rFonts w:ascii="Arial" w:hAnsi="Arial" w:cs="Arial"/>
                <w:sz w:val="18"/>
                <w:szCs w:val="18"/>
                <w:u w:val="single"/>
              </w:rPr>
              <w:t>Cardiology</w:t>
            </w:r>
            <w:r w:rsidRPr="005D425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EE8C94" w14:textId="77777777" w:rsidR="005D4254" w:rsidRPr="00DA1057" w:rsidRDefault="005D4254" w:rsidP="005D425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D4254" w:rsidRPr="00DA1057" w14:paraId="135CB2D9" w14:textId="77777777" w:rsidTr="005D4254">
        <w:tc>
          <w:tcPr>
            <w:tcW w:w="0" w:type="auto"/>
            <w:shd w:val="clear" w:color="auto" w:fill="auto"/>
            <w:vAlign w:val="center"/>
          </w:tcPr>
          <w:p w14:paraId="48517665" w14:textId="62370438" w:rsidR="005D4254" w:rsidRPr="005D4254" w:rsidRDefault="005D4254" w:rsidP="005D4254">
            <w:pPr>
              <w:spacing w:after="0"/>
              <w:ind w:firstLine="360"/>
              <w:rPr>
                <w:rFonts w:ascii="Arial" w:hAnsi="Arial" w:cs="Arial"/>
                <w:sz w:val="18"/>
                <w:szCs w:val="18"/>
              </w:rPr>
            </w:pPr>
            <w:r w:rsidRPr="005D4254">
              <w:rPr>
                <w:rFonts w:ascii="Arial" w:hAnsi="Arial" w:cs="Arial"/>
                <w:sz w:val="18"/>
                <w:szCs w:val="18"/>
              </w:rPr>
              <w:t xml:space="preserve"> DACVECC/DECVECC (</w:t>
            </w:r>
            <w:r w:rsidR="000765F3">
              <w:rPr>
                <w:rFonts w:ascii="Arial" w:hAnsi="Arial" w:cs="Arial"/>
                <w:sz w:val="18"/>
                <w:szCs w:val="18"/>
              </w:rPr>
              <w:t xml:space="preserve">Emergency </w:t>
            </w:r>
            <w:r w:rsidRPr="005D4254">
              <w:rPr>
                <w:rFonts w:ascii="Arial" w:hAnsi="Arial" w:cs="Arial"/>
                <w:sz w:val="18"/>
                <w:szCs w:val="18"/>
              </w:rPr>
              <w:t>Critical Care)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37E518" w14:textId="77777777" w:rsidR="005D4254" w:rsidRPr="00DA1057" w:rsidRDefault="005D4254" w:rsidP="005D425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D4254" w:rsidRPr="00DA1057" w14:paraId="28B778A6" w14:textId="77777777" w:rsidTr="005D4254">
        <w:tc>
          <w:tcPr>
            <w:tcW w:w="0" w:type="auto"/>
            <w:shd w:val="clear" w:color="auto" w:fill="auto"/>
            <w:vAlign w:val="center"/>
          </w:tcPr>
          <w:p w14:paraId="6645DC50" w14:textId="050DF8CD" w:rsidR="005D4254" w:rsidRPr="005D4254" w:rsidRDefault="005D4254" w:rsidP="005D4254">
            <w:pPr>
              <w:spacing w:after="0"/>
              <w:ind w:firstLine="360"/>
              <w:rPr>
                <w:rFonts w:ascii="Arial" w:hAnsi="Arial" w:cs="Arial"/>
                <w:sz w:val="18"/>
                <w:szCs w:val="18"/>
              </w:rPr>
            </w:pPr>
            <w:r w:rsidRPr="005D4254">
              <w:rPr>
                <w:rFonts w:ascii="Arial" w:hAnsi="Arial" w:cs="Arial"/>
                <w:sz w:val="18"/>
                <w:szCs w:val="18"/>
              </w:rPr>
              <w:t xml:space="preserve"> DAVDC/DEVDC (Dentistry)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21CCB8" w14:textId="77777777" w:rsidR="005D4254" w:rsidRPr="00DA1057" w:rsidRDefault="005D4254" w:rsidP="005D425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D4254" w:rsidRPr="00DA1057" w14:paraId="1EFD93A1" w14:textId="77777777" w:rsidTr="005D4254">
        <w:tc>
          <w:tcPr>
            <w:tcW w:w="0" w:type="auto"/>
            <w:shd w:val="clear" w:color="auto" w:fill="auto"/>
            <w:vAlign w:val="center"/>
          </w:tcPr>
          <w:p w14:paraId="219C4EED" w14:textId="77777777" w:rsidR="005D4254" w:rsidRPr="005D4254" w:rsidRDefault="005D4254" w:rsidP="005D4254">
            <w:pPr>
              <w:spacing w:after="0"/>
              <w:ind w:firstLine="360"/>
              <w:rPr>
                <w:rFonts w:ascii="Arial" w:hAnsi="Arial" w:cs="Arial"/>
                <w:sz w:val="18"/>
                <w:szCs w:val="18"/>
              </w:rPr>
            </w:pPr>
            <w:r w:rsidRPr="005D4254">
              <w:rPr>
                <w:rFonts w:ascii="Arial" w:hAnsi="Arial" w:cs="Arial"/>
                <w:sz w:val="18"/>
                <w:szCs w:val="18"/>
              </w:rPr>
              <w:t xml:space="preserve"> DACVD/DECVD (Dermatology)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8C8CAE" w14:textId="77777777" w:rsidR="005D4254" w:rsidRPr="00DA1057" w:rsidRDefault="005D4254" w:rsidP="005D425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D4254" w:rsidRPr="00DA1057" w14:paraId="585FF048" w14:textId="77777777" w:rsidTr="005D4254">
        <w:tc>
          <w:tcPr>
            <w:tcW w:w="0" w:type="auto"/>
            <w:shd w:val="clear" w:color="auto" w:fill="auto"/>
            <w:vAlign w:val="center"/>
          </w:tcPr>
          <w:p w14:paraId="0115459C" w14:textId="77777777" w:rsidR="005D4254" w:rsidRPr="005D4254" w:rsidRDefault="005D4254" w:rsidP="005D4254">
            <w:pPr>
              <w:spacing w:after="0"/>
              <w:ind w:firstLine="360"/>
              <w:rPr>
                <w:rFonts w:ascii="Arial" w:hAnsi="Arial" w:cs="Arial"/>
                <w:sz w:val="18"/>
                <w:szCs w:val="18"/>
              </w:rPr>
            </w:pPr>
            <w:r w:rsidRPr="005D4254">
              <w:rPr>
                <w:rFonts w:ascii="Arial" w:hAnsi="Arial" w:cs="Arial"/>
                <w:sz w:val="18"/>
                <w:szCs w:val="18"/>
              </w:rPr>
              <w:t xml:space="preserve"> DACVIM/DECVN </w:t>
            </w:r>
            <w:r w:rsidRPr="0066321D">
              <w:rPr>
                <w:rFonts w:ascii="Arial" w:hAnsi="Arial" w:cs="Arial"/>
                <w:sz w:val="18"/>
                <w:szCs w:val="18"/>
                <w:u w:val="single"/>
              </w:rPr>
              <w:t>(Neurology)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1C150A" w14:textId="77777777" w:rsidR="005D4254" w:rsidRPr="00DA1057" w:rsidRDefault="005D4254" w:rsidP="005D425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B62C3" w:rsidRPr="00DA1057" w14:paraId="099832C6" w14:textId="77777777" w:rsidTr="005D4254">
        <w:tc>
          <w:tcPr>
            <w:tcW w:w="0" w:type="auto"/>
            <w:shd w:val="clear" w:color="auto" w:fill="auto"/>
            <w:vAlign w:val="center"/>
          </w:tcPr>
          <w:p w14:paraId="6F382488" w14:textId="2C476CFF" w:rsidR="005B62C3" w:rsidRPr="005D4254" w:rsidRDefault="005B62C3" w:rsidP="005D4254">
            <w:pPr>
              <w:spacing w:after="0"/>
              <w:ind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DACVIM</w:t>
            </w:r>
            <w:r w:rsidR="00680314">
              <w:rPr>
                <w:rFonts w:ascii="Arial" w:hAnsi="Arial" w:cs="Arial"/>
                <w:sz w:val="18"/>
                <w:szCs w:val="18"/>
              </w:rPr>
              <w:t>/</w:t>
            </w:r>
            <w:r w:rsidR="008E5E64">
              <w:rPr>
                <w:rFonts w:ascii="Arial" w:hAnsi="Arial" w:cs="Arial"/>
                <w:sz w:val="18"/>
                <w:szCs w:val="18"/>
              </w:rPr>
              <w:t>D</w:t>
            </w:r>
            <w:r w:rsidR="00680314">
              <w:rPr>
                <w:rFonts w:ascii="Arial" w:hAnsi="Arial" w:cs="Arial"/>
                <w:sz w:val="18"/>
                <w:szCs w:val="18"/>
              </w:rPr>
              <w:t>ECVCN (</w:t>
            </w:r>
            <w:r w:rsidR="00680314" w:rsidRPr="00A87AB9">
              <w:rPr>
                <w:rFonts w:ascii="Arial" w:hAnsi="Arial" w:cs="Arial"/>
                <w:sz w:val="18"/>
                <w:szCs w:val="18"/>
                <w:u w:val="single"/>
              </w:rPr>
              <w:t>Nutrition</w:t>
            </w:r>
            <w:r w:rsidR="0068031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DE6366" w14:textId="77777777" w:rsidR="005B62C3" w:rsidRPr="00DA1057" w:rsidRDefault="005B62C3" w:rsidP="005D425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D4254" w:rsidRPr="00DA1057" w14:paraId="08231AAC" w14:textId="77777777" w:rsidTr="005D4254">
        <w:tc>
          <w:tcPr>
            <w:tcW w:w="0" w:type="auto"/>
            <w:shd w:val="clear" w:color="auto" w:fill="auto"/>
            <w:vAlign w:val="center"/>
          </w:tcPr>
          <w:p w14:paraId="7391E2B7" w14:textId="77777777" w:rsidR="005D4254" w:rsidRPr="005D4254" w:rsidRDefault="005D4254" w:rsidP="005D4254">
            <w:pPr>
              <w:spacing w:after="0"/>
              <w:ind w:firstLine="360"/>
              <w:rPr>
                <w:rFonts w:ascii="Arial" w:hAnsi="Arial" w:cs="Arial"/>
                <w:sz w:val="18"/>
                <w:szCs w:val="18"/>
              </w:rPr>
            </w:pPr>
            <w:r w:rsidRPr="005D4254">
              <w:rPr>
                <w:rFonts w:ascii="Arial" w:hAnsi="Arial" w:cs="Arial"/>
                <w:sz w:val="18"/>
                <w:szCs w:val="18"/>
              </w:rPr>
              <w:t xml:space="preserve"> DACVIM/DECVIM </w:t>
            </w:r>
            <w:r w:rsidRPr="0066321D">
              <w:rPr>
                <w:rFonts w:ascii="Arial" w:hAnsi="Arial" w:cs="Arial"/>
                <w:sz w:val="18"/>
                <w:szCs w:val="18"/>
                <w:u w:val="single"/>
              </w:rPr>
              <w:t>(Oncology)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B385DC" w14:textId="77777777" w:rsidR="005D4254" w:rsidRPr="00DA1057" w:rsidRDefault="005D4254" w:rsidP="005D425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D4254" w:rsidRPr="00DA1057" w14:paraId="588C6B82" w14:textId="77777777" w:rsidTr="005D4254">
        <w:tc>
          <w:tcPr>
            <w:tcW w:w="0" w:type="auto"/>
            <w:shd w:val="clear" w:color="auto" w:fill="auto"/>
            <w:vAlign w:val="center"/>
          </w:tcPr>
          <w:p w14:paraId="45C2F27B" w14:textId="77777777" w:rsidR="005D4254" w:rsidRPr="005D4254" w:rsidRDefault="005D4254" w:rsidP="005D4254">
            <w:pPr>
              <w:spacing w:after="0"/>
              <w:ind w:firstLine="360"/>
              <w:rPr>
                <w:rFonts w:ascii="Arial" w:hAnsi="Arial" w:cs="Arial"/>
                <w:sz w:val="18"/>
                <w:szCs w:val="18"/>
              </w:rPr>
            </w:pPr>
            <w:r w:rsidRPr="005D4254">
              <w:rPr>
                <w:rFonts w:ascii="Arial" w:hAnsi="Arial" w:cs="Arial"/>
                <w:sz w:val="18"/>
                <w:szCs w:val="18"/>
              </w:rPr>
              <w:t xml:space="preserve"> DECVO/DECVO (Ophthalmology)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DD22C9" w14:textId="77777777" w:rsidR="005D4254" w:rsidRPr="00DA1057" w:rsidRDefault="005D4254" w:rsidP="005D425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D4254" w:rsidRPr="00DA1057" w14:paraId="0A0DCC9C" w14:textId="77777777" w:rsidTr="005D4254">
        <w:tc>
          <w:tcPr>
            <w:tcW w:w="0" w:type="auto"/>
            <w:shd w:val="clear" w:color="auto" w:fill="auto"/>
            <w:vAlign w:val="center"/>
          </w:tcPr>
          <w:p w14:paraId="1E05490C" w14:textId="77777777" w:rsidR="005D4254" w:rsidRPr="005D4254" w:rsidRDefault="005D4254" w:rsidP="005D4254">
            <w:pPr>
              <w:spacing w:after="0"/>
              <w:ind w:firstLine="360"/>
              <w:rPr>
                <w:rFonts w:ascii="Arial" w:hAnsi="Arial" w:cs="Arial"/>
                <w:sz w:val="18"/>
                <w:szCs w:val="18"/>
              </w:rPr>
            </w:pPr>
            <w:r w:rsidRPr="005D4254">
              <w:rPr>
                <w:rFonts w:ascii="Arial" w:hAnsi="Arial" w:cs="Arial"/>
                <w:sz w:val="18"/>
                <w:szCs w:val="18"/>
              </w:rPr>
              <w:t xml:space="preserve"> DACVS/DECVS (Surgery)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D01DA3" w14:textId="77777777" w:rsidR="005D4254" w:rsidRPr="00DA1057" w:rsidRDefault="005D4254" w:rsidP="005D425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D4254" w:rsidRPr="00DA1057" w14:paraId="5ED0D28B" w14:textId="77777777" w:rsidTr="005D4254">
        <w:tc>
          <w:tcPr>
            <w:tcW w:w="0" w:type="auto"/>
            <w:shd w:val="clear" w:color="auto" w:fill="auto"/>
            <w:vAlign w:val="center"/>
          </w:tcPr>
          <w:p w14:paraId="4E6F40B5" w14:textId="77777777" w:rsidR="005D4254" w:rsidRPr="005D4254" w:rsidRDefault="005D4254" w:rsidP="005D4254">
            <w:pPr>
              <w:spacing w:after="0"/>
              <w:ind w:left="90" w:firstLine="270"/>
              <w:rPr>
                <w:rFonts w:ascii="Arial" w:hAnsi="Arial" w:cs="Arial"/>
                <w:sz w:val="18"/>
                <w:szCs w:val="18"/>
              </w:rPr>
            </w:pPr>
            <w:r w:rsidRPr="005D4254">
              <w:rPr>
                <w:rFonts w:ascii="Arial" w:hAnsi="Arial" w:cs="Arial"/>
                <w:sz w:val="18"/>
                <w:szCs w:val="18"/>
              </w:rPr>
              <w:t xml:space="preserve"> Other Diplomate Direct Supervised Rotations – Please specify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1236E6" w14:textId="77777777" w:rsidR="005D4254" w:rsidRPr="00DA1057" w:rsidRDefault="005D4254" w:rsidP="005D425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D4254" w:rsidRPr="00DA1057" w14:paraId="01C33283" w14:textId="77777777" w:rsidTr="005D4254">
        <w:tc>
          <w:tcPr>
            <w:tcW w:w="0" w:type="auto"/>
            <w:shd w:val="clear" w:color="auto" w:fill="auto"/>
            <w:vAlign w:val="center"/>
          </w:tcPr>
          <w:p w14:paraId="0C2A1928" w14:textId="77777777" w:rsidR="005D4254" w:rsidRPr="005D4254" w:rsidRDefault="005D4254" w:rsidP="005D4254">
            <w:pPr>
              <w:spacing w:after="0"/>
              <w:ind w:left="90" w:firstLine="270"/>
              <w:rPr>
                <w:rFonts w:ascii="Arial" w:hAnsi="Arial" w:cs="Arial"/>
                <w:sz w:val="18"/>
                <w:szCs w:val="18"/>
              </w:rPr>
            </w:pPr>
            <w:r w:rsidRPr="005D4254">
              <w:rPr>
                <w:rFonts w:ascii="Arial" w:hAnsi="Arial" w:cs="Arial"/>
                <w:sz w:val="18"/>
                <w:szCs w:val="18"/>
              </w:rPr>
              <w:t xml:space="preserve"> Other Diplomate Direct Supervised Rotations – Please specify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13D445" w14:textId="77777777" w:rsidR="005D4254" w:rsidRPr="00DA1057" w:rsidRDefault="005D4254" w:rsidP="005D425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D4254" w:rsidRPr="00DA1057" w14:paraId="720094A5" w14:textId="77777777" w:rsidTr="00934952">
        <w:trPr>
          <w:trHeight w:val="155"/>
        </w:trPr>
        <w:tc>
          <w:tcPr>
            <w:tcW w:w="0" w:type="auto"/>
            <w:shd w:val="clear" w:color="auto" w:fill="auto"/>
            <w:vAlign w:val="center"/>
          </w:tcPr>
          <w:p w14:paraId="38757E18" w14:textId="6F73B5B1" w:rsidR="005D4254" w:rsidRPr="005D4254" w:rsidRDefault="005D4254" w:rsidP="005D425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D4254">
              <w:rPr>
                <w:rFonts w:ascii="Arial" w:hAnsi="Arial" w:cs="Arial"/>
                <w:b/>
                <w:sz w:val="18"/>
                <w:szCs w:val="18"/>
              </w:rPr>
              <w:t>Other direct or indirect supervision (</w:t>
            </w:r>
            <w:r w:rsidR="00F82290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5D4254">
              <w:rPr>
                <w:rFonts w:ascii="Arial" w:hAnsi="Arial" w:cs="Arial"/>
                <w:b/>
                <w:sz w:val="18"/>
                <w:szCs w:val="18"/>
              </w:rPr>
              <w:t xml:space="preserve">M: </w:t>
            </w:r>
            <w:r w:rsidR="00F82290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="00A87AB9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F82290">
              <w:rPr>
                <w:rFonts w:ascii="Arial" w:hAnsi="Arial" w:cs="Arial"/>
                <w:b/>
                <w:sz w:val="18"/>
                <w:szCs w:val="18"/>
              </w:rPr>
              <w:t>.1, 3.</w:t>
            </w:r>
            <w:r w:rsidR="00A87AB9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F82290">
              <w:rPr>
                <w:rFonts w:ascii="Arial" w:hAnsi="Arial" w:cs="Arial"/>
                <w:b/>
                <w:sz w:val="18"/>
                <w:szCs w:val="18"/>
              </w:rPr>
              <w:t>.4</w:t>
            </w:r>
            <w:r w:rsidRPr="005D4254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F82290">
              <w:rPr>
                <w:rFonts w:ascii="Arial" w:hAnsi="Arial" w:cs="Arial"/>
                <w:b/>
                <w:sz w:val="18"/>
                <w:szCs w:val="18"/>
              </w:rPr>
              <w:t xml:space="preserve"> 3.</w:t>
            </w:r>
            <w:r w:rsidR="00A87AB9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F82290">
              <w:rPr>
                <w:rFonts w:ascii="Arial" w:hAnsi="Arial" w:cs="Arial"/>
                <w:b/>
                <w:sz w:val="18"/>
                <w:szCs w:val="18"/>
              </w:rPr>
              <w:t>.5</w:t>
            </w:r>
            <w:r w:rsidRPr="005D4254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F82290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="00A87AB9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F82290">
              <w:rPr>
                <w:rFonts w:ascii="Arial" w:hAnsi="Arial" w:cs="Arial"/>
                <w:b/>
                <w:sz w:val="18"/>
                <w:szCs w:val="18"/>
              </w:rPr>
              <w:t>.8, 3.</w:t>
            </w:r>
            <w:r w:rsidR="00A87AB9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F82290">
              <w:rPr>
                <w:rFonts w:ascii="Arial" w:hAnsi="Arial" w:cs="Arial"/>
                <w:b/>
                <w:sz w:val="18"/>
                <w:szCs w:val="18"/>
              </w:rPr>
              <w:t>.9, and 3.</w:t>
            </w:r>
            <w:r w:rsidR="00A87AB9">
              <w:rPr>
                <w:rFonts w:ascii="Arial" w:hAnsi="Arial" w:cs="Arial"/>
                <w:b/>
                <w:sz w:val="18"/>
                <w:szCs w:val="18"/>
              </w:rPr>
              <w:t>E.</w:t>
            </w:r>
            <w:r w:rsidR="00F82290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5D4254">
              <w:rPr>
                <w:rFonts w:ascii="Arial" w:hAnsi="Arial" w:cs="Arial"/>
                <w:b/>
                <w:sz w:val="18"/>
                <w:szCs w:val="18"/>
              </w:rPr>
              <w:t>) – 72 weeks needed total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732289" w14:textId="77777777" w:rsidR="005D4254" w:rsidRPr="00DA1057" w:rsidRDefault="005D4254" w:rsidP="005D425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D4254" w:rsidRPr="00DA1057" w14:paraId="61599BF3" w14:textId="77777777" w:rsidTr="005D4254">
        <w:tc>
          <w:tcPr>
            <w:tcW w:w="0" w:type="auto"/>
            <w:shd w:val="clear" w:color="auto" w:fill="auto"/>
            <w:vAlign w:val="center"/>
          </w:tcPr>
          <w:p w14:paraId="1B536499" w14:textId="77777777" w:rsidR="005D4254" w:rsidRPr="005D4254" w:rsidRDefault="005D4254" w:rsidP="005D4254">
            <w:pPr>
              <w:spacing w:after="0"/>
              <w:ind w:left="90" w:firstLine="270"/>
              <w:rPr>
                <w:rFonts w:ascii="Arial" w:hAnsi="Arial" w:cs="Arial"/>
                <w:sz w:val="18"/>
                <w:szCs w:val="18"/>
              </w:rPr>
            </w:pPr>
            <w:r w:rsidRPr="005D4254">
              <w:rPr>
                <w:rFonts w:ascii="Arial" w:hAnsi="Arial" w:cs="Arial"/>
                <w:sz w:val="18"/>
                <w:szCs w:val="18"/>
              </w:rPr>
              <w:t xml:space="preserve"> Research/Study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46EF5C" w14:textId="77777777" w:rsidR="005D4254" w:rsidRPr="00DA1057" w:rsidRDefault="005D4254" w:rsidP="005D425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D4254" w:rsidRPr="00DA1057" w14:paraId="397B78E7" w14:textId="77777777" w:rsidTr="005D4254">
        <w:tc>
          <w:tcPr>
            <w:tcW w:w="0" w:type="auto"/>
            <w:shd w:val="clear" w:color="auto" w:fill="auto"/>
            <w:vAlign w:val="center"/>
          </w:tcPr>
          <w:p w14:paraId="45C098F6" w14:textId="77777777" w:rsidR="005D4254" w:rsidRPr="005D4254" w:rsidRDefault="005D4254" w:rsidP="005D4254">
            <w:pPr>
              <w:spacing w:after="0"/>
              <w:ind w:left="90" w:firstLine="270"/>
              <w:rPr>
                <w:rFonts w:ascii="Arial" w:hAnsi="Arial" w:cs="Arial"/>
                <w:sz w:val="18"/>
                <w:szCs w:val="18"/>
              </w:rPr>
            </w:pPr>
            <w:r w:rsidRPr="005D4254">
              <w:rPr>
                <w:rFonts w:ascii="Arial" w:hAnsi="Arial" w:cs="Arial"/>
                <w:sz w:val="18"/>
                <w:szCs w:val="18"/>
              </w:rPr>
              <w:t xml:space="preserve"> DACVIM (SAIM)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B8ED7D" w14:textId="77777777" w:rsidR="005D4254" w:rsidRPr="00DA1057" w:rsidRDefault="005D4254" w:rsidP="005D425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D4254" w:rsidRPr="00DA1057" w14:paraId="083A927C" w14:textId="77777777" w:rsidTr="005D4254">
        <w:tc>
          <w:tcPr>
            <w:tcW w:w="0" w:type="auto"/>
            <w:shd w:val="clear" w:color="auto" w:fill="auto"/>
            <w:vAlign w:val="center"/>
          </w:tcPr>
          <w:p w14:paraId="50D9FB00" w14:textId="77777777" w:rsidR="005D4254" w:rsidRPr="005D4254" w:rsidRDefault="005D4254" w:rsidP="005D4254">
            <w:pPr>
              <w:spacing w:after="0"/>
              <w:ind w:left="90" w:firstLine="270"/>
              <w:rPr>
                <w:rFonts w:ascii="Arial" w:hAnsi="Arial" w:cs="Arial"/>
                <w:sz w:val="18"/>
                <w:szCs w:val="18"/>
              </w:rPr>
            </w:pPr>
            <w:r w:rsidRPr="005D4254">
              <w:rPr>
                <w:rFonts w:ascii="Arial" w:hAnsi="Arial" w:cs="Arial"/>
                <w:sz w:val="18"/>
                <w:szCs w:val="18"/>
              </w:rPr>
              <w:t xml:space="preserve"> Other Rotations – Please specify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7F1AF8" w14:textId="77777777" w:rsidR="005D4254" w:rsidRPr="00DA1057" w:rsidRDefault="005D4254" w:rsidP="005D425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D4254" w:rsidRPr="00DA1057" w14:paraId="7C049E85" w14:textId="77777777" w:rsidTr="005D4254">
        <w:tc>
          <w:tcPr>
            <w:tcW w:w="0" w:type="auto"/>
            <w:shd w:val="clear" w:color="auto" w:fill="auto"/>
            <w:vAlign w:val="center"/>
          </w:tcPr>
          <w:p w14:paraId="4A125239" w14:textId="77777777" w:rsidR="005D4254" w:rsidRPr="005D4254" w:rsidRDefault="005D4254" w:rsidP="005D4254">
            <w:pPr>
              <w:spacing w:after="0"/>
              <w:ind w:left="90" w:firstLine="270"/>
              <w:rPr>
                <w:rFonts w:ascii="Arial" w:hAnsi="Arial" w:cs="Arial"/>
                <w:sz w:val="18"/>
                <w:szCs w:val="18"/>
              </w:rPr>
            </w:pPr>
            <w:r w:rsidRPr="005D4254">
              <w:rPr>
                <w:rFonts w:ascii="Arial" w:hAnsi="Arial" w:cs="Arial"/>
                <w:sz w:val="18"/>
                <w:szCs w:val="18"/>
              </w:rPr>
              <w:t xml:space="preserve"> Other Rotations – Please specify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E930DF" w14:textId="77777777" w:rsidR="005D4254" w:rsidRPr="00DA1057" w:rsidRDefault="005D4254" w:rsidP="005D425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D4254" w:rsidRPr="00DA1057" w14:paraId="6067B76F" w14:textId="77777777" w:rsidTr="005D4254">
        <w:tc>
          <w:tcPr>
            <w:tcW w:w="0" w:type="auto"/>
            <w:shd w:val="clear" w:color="auto" w:fill="auto"/>
            <w:vAlign w:val="center"/>
          </w:tcPr>
          <w:p w14:paraId="58424768" w14:textId="77777777" w:rsidR="005D4254" w:rsidRPr="005D4254" w:rsidRDefault="005D4254" w:rsidP="005D4254">
            <w:pPr>
              <w:spacing w:after="0"/>
              <w:ind w:left="90" w:firstLine="270"/>
              <w:rPr>
                <w:rFonts w:ascii="Arial" w:hAnsi="Arial" w:cs="Arial"/>
                <w:sz w:val="18"/>
                <w:szCs w:val="18"/>
              </w:rPr>
            </w:pPr>
            <w:r w:rsidRPr="005D4254">
              <w:rPr>
                <w:rFonts w:ascii="Arial" w:hAnsi="Arial" w:cs="Arial"/>
                <w:sz w:val="18"/>
                <w:szCs w:val="18"/>
              </w:rPr>
              <w:t xml:space="preserve"> Other Rotations – Please specify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BA3AA0" w14:textId="77777777" w:rsidR="005D4254" w:rsidRPr="00DA1057" w:rsidRDefault="005D4254" w:rsidP="005D425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D4254" w:rsidRPr="00DA1057" w14:paraId="05C69BCF" w14:textId="77777777" w:rsidTr="005D4254">
        <w:tc>
          <w:tcPr>
            <w:tcW w:w="0" w:type="auto"/>
            <w:shd w:val="clear" w:color="auto" w:fill="auto"/>
            <w:vAlign w:val="center"/>
          </w:tcPr>
          <w:p w14:paraId="05F4F6B8" w14:textId="77777777" w:rsidR="005D4254" w:rsidRPr="005D4254" w:rsidRDefault="005D4254" w:rsidP="005D4254">
            <w:pPr>
              <w:spacing w:after="0"/>
              <w:ind w:left="90" w:firstLine="270"/>
              <w:rPr>
                <w:rFonts w:ascii="Arial" w:hAnsi="Arial" w:cs="Arial"/>
                <w:sz w:val="18"/>
                <w:szCs w:val="18"/>
              </w:rPr>
            </w:pPr>
            <w:r w:rsidRPr="005D4254">
              <w:rPr>
                <w:rFonts w:ascii="Arial" w:hAnsi="Arial" w:cs="Arial"/>
                <w:sz w:val="18"/>
                <w:szCs w:val="18"/>
              </w:rPr>
              <w:t xml:space="preserve"> Meetings/Conference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A9AFB6" w14:textId="77777777" w:rsidR="005D4254" w:rsidRPr="00DA1057" w:rsidRDefault="005D4254" w:rsidP="005D425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D4254" w:rsidRPr="00DA1057" w14:paraId="2FB053BB" w14:textId="77777777" w:rsidTr="00934952">
        <w:trPr>
          <w:trHeight w:val="218"/>
        </w:trPr>
        <w:tc>
          <w:tcPr>
            <w:tcW w:w="0" w:type="auto"/>
            <w:shd w:val="clear" w:color="auto" w:fill="auto"/>
            <w:vAlign w:val="center"/>
          </w:tcPr>
          <w:p w14:paraId="2F53FAA4" w14:textId="77777777" w:rsidR="005D4254" w:rsidRPr="005D4254" w:rsidRDefault="005D4254" w:rsidP="005D4254">
            <w:pPr>
              <w:spacing w:after="0"/>
              <w:ind w:left="90" w:firstLine="270"/>
              <w:rPr>
                <w:rFonts w:ascii="Arial" w:hAnsi="Arial" w:cs="Arial"/>
                <w:sz w:val="18"/>
                <w:szCs w:val="18"/>
              </w:rPr>
            </w:pPr>
            <w:r w:rsidRPr="005D4254">
              <w:rPr>
                <w:rFonts w:ascii="Arial" w:hAnsi="Arial" w:cs="Arial"/>
                <w:sz w:val="18"/>
                <w:szCs w:val="18"/>
              </w:rPr>
              <w:t xml:space="preserve"> Vacation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C32006" w14:textId="77777777" w:rsidR="005D4254" w:rsidRPr="00DA1057" w:rsidRDefault="005D4254" w:rsidP="005D425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D4254" w:rsidRPr="00DA1057" w14:paraId="52DEA271" w14:textId="77777777" w:rsidTr="005D4254">
        <w:tc>
          <w:tcPr>
            <w:tcW w:w="0" w:type="auto"/>
            <w:shd w:val="clear" w:color="auto" w:fill="auto"/>
            <w:vAlign w:val="center"/>
          </w:tcPr>
          <w:p w14:paraId="1A8906B3" w14:textId="77777777" w:rsidR="005D4254" w:rsidRPr="005D4254" w:rsidRDefault="005D4254" w:rsidP="005D4254">
            <w:pPr>
              <w:spacing w:after="0"/>
              <w:ind w:left="90" w:firstLine="270"/>
              <w:rPr>
                <w:rFonts w:ascii="Arial" w:hAnsi="Arial" w:cs="Arial"/>
                <w:sz w:val="18"/>
                <w:szCs w:val="18"/>
              </w:rPr>
            </w:pPr>
            <w:r w:rsidRPr="005D4254">
              <w:rPr>
                <w:rFonts w:ascii="Arial" w:hAnsi="Arial" w:cs="Arial"/>
                <w:sz w:val="18"/>
                <w:szCs w:val="18"/>
              </w:rPr>
              <w:t xml:space="preserve"> Other Direct Supervision – 1 week of each needed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D2CBBC" w14:textId="77777777" w:rsidR="005D4254" w:rsidRPr="00DA1057" w:rsidRDefault="005D4254" w:rsidP="005D425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D4254" w:rsidRPr="00DA1057" w14:paraId="275E5F68" w14:textId="77777777" w:rsidTr="005D4254">
        <w:tc>
          <w:tcPr>
            <w:tcW w:w="0" w:type="auto"/>
            <w:shd w:val="clear" w:color="auto" w:fill="auto"/>
            <w:vAlign w:val="center"/>
          </w:tcPr>
          <w:p w14:paraId="420ABD44" w14:textId="77777777" w:rsidR="005D4254" w:rsidRPr="005D4254" w:rsidRDefault="005D4254" w:rsidP="005D4254">
            <w:pPr>
              <w:spacing w:after="0"/>
              <w:ind w:left="90" w:firstLine="270"/>
              <w:rPr>
                <w:rFonts w:ascii="Arial" w:hAnsi="Arial" w:cs="Arial"/>
                <w:sz w:val="18"/>
                <w:szCs w:val="18"/>
              </w:rPr>
            </w:pPr>
            <w:r w:rsidRPr="005D4254">
              <w:rPr>
                <w:rFonts w:ascii="Arial" w:hAnsi="Arial" w:cs="Arial"/>
                <w:sz w:val="18"/>
                <w:szCs w:val="18"/>
              </w:rPr>
              <w:t xml:space="preserve"> DACVP – Clinical Pathology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0BA8FA" w14:textId="77777777" w:rsidR="005D4254" w:rsidRPr="00DA1057" w:rsidRDefault="005D4254" w:rsidP="005D425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D4254" w:rsidRPr="00DA1057" w14:paraId="78683126" w14:textId="77777777" w:rsidTr="005D4254">
        <w:tc>
          <w:tcPr>
            <w:tcW w:w="0" w:type="auto"/>
            <w:shd w:val="clear" w:color="auto" w:fill="auto"/>
            <w:vAlign w:val="center"/>
          </w:tcPr>
          <w:p w14:paraId="6A7ED16D" w14:textId="77777777" w:rsidR="005D4254" w:rsidRPr="005D4254" w:rsidRDefault="005D4254" w:rsidP="005D4254">
            <w:pPr>
              <w:spacing w:after="0"/>
              <w:ind w:left="90" w:firstLine="270"/>
              <w:rPr>
                <w:rFonts w:ascii="Arial" w:hAnsi="Arial" w:cs="Arial"/>
                <w:sz w:val="18"/>
                <w:szCs w:val="18"/>
              </w:rPr>
            </w:pPr>
            <w:r w:rsidRPr="005D4254">
              <w:rPr>
                <w:rFonts w:ascii="Arial" w:hAnsi="Arial" w:cs="Arial"/>
                <w:sz w:val="18"/>
                <w:szCs w:val="18"/>
              </w:rPr>
              <w:t xml:space="preserve"> DACVR – General Radiology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3528BA" w14:textId="77777777" w:rsidR="005D4254" w:rsidRPr="00DA1057" w:rsidRDefault="005D4254" w:rsidP="005D425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D4254" w:rsidRPr="00DA1057" w14:paraId="2D2E6E86" w14:textId="77777777" w:rsidTr="005D4254">
        <w:tc>
          <w:tcPr>
            <w:tcW w:w="0" w:type="auto"/>
            <w:shd w:val="clear" w:color="auto" w:fill="auto"/>
            <w:vAlign w:val="center"/>
          </w:tcPr>
          <w:p w14:paraId="503266E1" w14:textId="77777777" w:rsidR="005D4254" w:rsidRPr="005D4254" w:rsidRDefault="005D4254" w:rsidP="005D4254">
            <w:pPr>
              <w:spacing w:after="0"/>
              <w:ind w:left="90" w:firstLine="270"/>
              <w:rPr>
                <w:rFonts w:ascii="Arial" w:hAnsi="Arial" w:cs="Arial"/>
                <w:sz w:val="18"/>
                <w:szCs w:val="18"/>
              </w:rPr>
            </w:pPr>
            <w:r w:rsidRPr="005D4254">
              <w:rPr>
                <w:rFonts w:ascii="Arial" w:hAnsi="Arial" w:cs="Arial"/>
                <w:sz w:val="18"/>
                <w:szCs w:val="18"/>
              </w:rPr>
              <w:t xml:space="preserve"> DACVR – Ultrasound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A1AB1E" w14:textId="77777777" w:rsidR="005D4254" w:rsidRPr="00DA1057" w:rsidRDefault="005D4254" w:rsidP="005D425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D4254" w:rsidRPr="00DA1057" w14:paraId="7CBDB159" w14:textId="77777777" w:rsidTr="005D4254">
        <w:tc>
          <w:tcPr>
            <w:tcW w:w="0" w:type="auto"/>
            <w:shd w:val="clear" w:color="auto" w:fill="auto"/>
            <w:vAlign w:val="center"/>
          </w:tcPr>
          <w:p w14:paraId="6952CF3D" w14:textId="77777777" w:rsidR="005D4254" w:rsidRPr="005D4254" w:rsidRDefault="005D4254" w:rsidP="005D4254">
            <w:pPr>
              <w:spacing w:after="0"/>
              <w:ind w:left="90" w:firstLine="270"/>
              <w:rPr>
                <w:rFonts w:ascii="Arial" w:hAnsi="Arial" w:cs="Arial"/>
                <w:b/>
                <w:sz w:val="18"/>
                <w:szCs w:val="18"/>
              </w:rPr>
            </w:pPr>
            <w:r w:rsidRPr="005D4254">
              <w:rPr>
                <w:rFonts w:ascii="Arial" w:hAnsi="Arial" w:cs="Arial"/>
                <w:b/>
                <w:sz w:val="18"/>
                <w:szCs w:val="18"/>
              </w:rPr>
              <w:t>Total Weeks/year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E538B8" w14:textId="77777777" w:rsidR="005D4254" w:rsidRPr="00DA1057" w:rsidRDefault="005D4254" w:rsidP="005D4254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D4254" w:rsidRPr="00DA1057" w14:paraId="04DEF6B5" w14:textId="77777777" w:rsidTr="005D4254">
        <w:tc>
          <w:tcPr>
            <w:tcW w:w="0" w:type="auto"/>
            <w:shd w:val="clear" w:color="auto" w:fill="auto"/>
            <w:vAlign w:val="center"/>
          </w:tcPr>
          <w:p w14:paraId="1449A09D" w14:textId="6C9CB415" w:rsidR="005D4254" w:rsidRPr="005D4254" w:rsidRDefault="005D4254" w:rsidP="005D425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D4254">
              <w:rPr>
                <w:rFonts w:ascii="Arial" w:hAnsi="Arial" w:cs="Arial"/>
                <w:b/>
                <w:sz w:val="18"/>
                <w:szCs w:val="18"/>
              </w:rPr>
              <w:t xml:space="preserve">Other requirements (CM: </w:t>
            </w:r>
            <w:r w:rsidR="00F82290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="00A87AB9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F82290">
              <w:rPr>
                <w:rFonts w:ascii="Arial" w:hAnsi="Arial" w:cs="Arial"/>
                <w:b/>
                <w:sz w:val="18"/>
                <w:szCs w:val="18"/>
              </w:rPr>
              <w:t>.7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F82290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="00A87AB9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F82290">
              <w:rPr>
                <w:rFonts w:ascii="Arial" w:hAnsi="Arial" w:cs="Arial"/>
                <w:b/>
                <w:sz w:val="18"/>
                <w:szCs w:val="18"/>
              </w:rPr>
              <w:t>.8</w:t>
            </w:r>
            <w:r w:rsidRPr="005D4254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 w:rsidRPr="005D4254">
              <w:rPr>
                <w:rFonts w:ascii="Arial" w:hAnsi="Arial" w:cs="Arial"/>
                <w:sz w:val="18"/>
                <w:szCs w:val="18"/>
              </w:rPr>
              <w:t>(initial next to each entry below)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A3757C" w14:textId="77777777" w:rsidR="005D4254" w:rsidRPr="00DA1057" w:rsidRDefault="005D4254" w:rsidP="005D425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D4254" w:rsidRPr="00DA1057" w14:paraId="222AC57D" w14:textId="77777777" w:rsidTr="005D4254">
        <w:trPr>
          <w:trHeight w:val="152"/>
        </w:trPr>
        <w:tc>
          <w:tcPr>
            <w:tcW w:w="0" w:type="auto"/>
            <w:shd w:val="clear" w:color="auto" w:fill="auto"/>
            <w:vAlign w:val="center"/>
          </w:tcPr>
          <w:p w14:paraId="78AB3D5D" w14:textId="77777777" w:rsidR="005D4254" w:rsidRPr="005D4254" w:rsidRDefault="005D4254" w:rsidP="005D4254">
            <w:pPr>
              <w:spacing w:after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5D4254">
              <w:rPr>
                <w:rFonts w:ascii="Arial" w:hAnsi="Arial" w:cs="Arial"/>
                <w:sz w:val="18"/>
                <w:szCs w:val="18"/>
              </w:rPr>
              <w:t>Journal Club Participation with Diplomate Attendance (list hours attended)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5E2127" w14:textId="77777777" w:rsidR="005D4254" w:rsidRPr="00DA1057" w:rsidRDefault="005D4254" w:rsidP="005D425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D4254" w:rsidRPr="00DA1057" w14:paraId="0DD03379" w14:textId="77777777" w:rsidTr="005D4254">
        <w:trPr>
          <w:trHeight w:val="152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70A99" w14:textId="77777777" w:rsidR="005D4254" w:rsidRPr="005D4254" w:rsidRDefault="005D4254" w:rsidP="005D4254">
            <w:pPr>
              <w:spacing w:after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5D4254">
              <w:rPr>
                <w:rFonts w:ascii="Arial" w:hAnsi="Arial" w:cs="Arial"/>
                <w:sz w:val="18"/>
                <w:szCs w:val="18"/>
              </w:rPr>
              <w:t>Weekly attendance at seminars and daily rounds (list number of weeks)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E86A6" w14:textId="77777777" w:rsidR="005D4254" w:rsidRPr="00DA1057" w:rsidRDefault="005D4254" w:rsidP="005D425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D4254" w:rsidRPr="00DA1057" w14:paraId="708AEDC6" w14:textId="77777777" w:rsidTr="00934952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6008" w14:textId="6C6BBDED" w:rsidR="005D4254" w:rsidRPr="005D4254" w:rsidRDefault="005D4254" w:rsidP="005D4254">
            <w:p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5D4254">
              <w:rPr>
                <w:rFonts w:ascii="Arial" w:hAnsi="Arial" w:cs="Arial"/>
                <w:sz w:val="18"/>
                <w:szCs w:val="18"/>
              </w:rPr>
              <w:t>Formal presentation given (list title, venue</w:t>
            </w:r>
            <w:r w:rsidR="004853F4">
              <w:rPr>
                <w:rFonts w:ascii="Arial" w:hAnsi="Arial" w:cs="Arial"/>
                <w:sz w:val="18"/>
                <w:szCs w:val="18"/>
              </w:rPr>
              <w:t>, date</w:t>
            </w:r>
            <w:r w:rsidRPr="005D4254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D9CA" w14:textId="77777777" w:rsidR="005D4254" w:rsidRPr="00DA1057" w:rsidRDefault="005D4254" w:rsidP="005D425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27FFEE27" w14:textId="33651F57" w:rsidR="00F10198" w:rsidRPr="005D4254" w:rsidRDefault="00FD1B99" w:rsidP="00934952">
      <w:pPr>
        <w:spacing w:after="0"/>
        <w:rPr>
          <w:rFonts w:ascii="Arial" w:hAnsi="Arial" w:cs="Arial"/>
          <w:sz w:val="18"/>
          <w:szCs w:val="18"/>
        </w:rPr>
      </w:pPr>
      <w:r w:rsidRPr="005D4254">
        <w:rPr>
          <w:rFonts w:ascii="Arial" w:hAnsi="Arial" w:cs="Arial"/>
          <w:b/>
          <w:bCs/>
          <w:sz w:val="18"/>
          <w:szCs w:val="18"/>
        </w:rPr>
        <w:t xml:space="preserve">Failure to submit a correctly completed </w:t>
      </w:r>
      <w:r w:rsidR="004C1480" w:rsidRPr="005D4254">
        <w:rPr>
          <w:rFonts w:ascii="Arial" w:hAnsi="Arial" w:cs="Arial"/>
          <w:b/>
          <w:bCs/>
          <w:sz w:val="18"/>
          <w:szCs w:val="18"/>
        </w:rPr>
        <w:t>A</w:t>
      </w:r>
      <w:r w:rsidRPr="005D4254">
        <w:rPr>
          <w:rFonts w:ascii="Arial" w:hAnsi="Arial" w:cs="Arial"/>
          <w:b/>
          <w:bCs/>
          <w:sz w:val="18"/>
          <w:szCs w:val="18"/>
        </w:rPr>
        <w:t xml:space="preserve">nnual </w:t>
      </w:r>
      <w:r w:rsidR="004C1480" w:rsidRPr="005D4254">
        <w:rPr>
          <w:rFonts w:ascii="Arial" w:hAnsi="Arial" w:cs="Arial"/>
          <w:b/>
          <w:bCs/>
          <w:sz w:val="18"/>
          <w:szCs w:val="18"/>
        </w:rPr>
        <w:t>P</w:t>
      </w:r>
      <w:r w:rsidRPr="005D4254">
        <w:rPr>
          <w:rFonts w:ascii="Arial" w:hAnsi="Arial" w:cs="Arial"/>
          <w:b/>
          <w:bCs/>
          <w:sz w:val="18"/>
          <w:szCs w:val="18"/>
        </w:rPr>
        <w:t>rogress</w:t>
      </w:r>
      <w:r w:rsidR="004C1480" w:rsidRPr="005D4254">
        <w:rPr>
          <w:rFonts w:ascii="Arial" w:hAnsi="Arial" w:cs="Arial"/>
          <w:b/>
          <w:bCs/>
          <w:sz w:val="18"/>
          <w:szCs w:val="18"/>
        </w:rPr>
        <w:t xml:space="preserve"> Report form</w:t>
      </w:r>
      <w:r w:rsidRPr="005D4254">
        <w:rPr>
          <w:rFonts w:ascii="Arial" w:hAnsi="Arial" w:cs="Arial"/>
          <w:b/>
          <w:bCs/>
          <w:sz w:val="18"/>
          <w:szCs w:val="18"/>
        </w:rPr>
        <w:t xml:space="preserve"> will be grounds for the entire packet to be rejected and the Candidate not allowed to sit for the examination</w:t>
      </w:r>
      <w:r w:rsidRPr="005D4254">
        <w:rPr>
          <w:rFonts w:ascii="Arial" w:hAnsi="Arial" w:cs="Arial"/>
          <w:b/>
          <w:sz w:val="18"/>
          <w:szCs w:val="18"/>
        </w:rPr>
        <w:t>.</w:t>
      </w:r>
      <w:r w:rsidR="003E175F" w:rsidRPr="005D4254">
        <w:rPr>
          <w:rFonts w:ascii="Arial" w:hAnsi="Arial" w:cs="Arial"/>
          <w:sz w:val="18"/>
          <w:szCs w:val="18"/>
        </w:rPr>
        <w:t xml:space="preserve"> As such, review of the completed example </w:t>
      </w:r>
      <w:proofErr w:type="gramStart"/>
      <w:r w:rsidR="003E175F" w:rsidRPr="005D4254">
        <w:rPr>
          <w:rFonts w:ascii="Arial" w:hAnsi="Arial" w:cs="Arial"/>
          <w:sz w:val="18"/>
          <w:szCs w:val="18"/>
        </w:rPr>
        <w:t>form</w:t>
      </w:r>
      <w:proofErr w:type="gramEnd"/>
      <w:r w:rsidR="003E175F" w:rsidRPr="005D4254">
        <w:rPr>
          <w:rFonts w:ascii="Arial" w:hAnsi="Arial" w:cs="Arial"/>
          <w:sz w:val="18"/>
          <w:szCs w:val="18"/>
        </w:rPr>
        <w:t xml:space="preserve"> on the website to ensure correct completion is </w:t>
      </w:r>
      <w:r w:rsidR="003E175F" w:rsidRPr="005D4254">
        <w:rPr>
          <w:rFonts w:ascii="Arial" w:hAnsi="Arial" w:cs="Arial"/>
          <w:i/>
          <w:sz w:val="18"/>
          <w:szCs w:val="18"/>
        </w:rPr>
        <w:t>strongly encouraged</w:t>
      </w:r>
      <w:r w:rsidR="003E175F" w:rsidRPr="005D4254">
        <w:rPr>
          <w:rFonts w:ascii="Arial" w:hAnsi="Arial" w:cs="Arial"/>
          <w:sz w:val="18"/>
          <w:szCs w:val="18"/>
        </w:rPr>
        <w:t xml:space="preserve">. </w:t>
      </w:r>
      <w:r w:rsidR="00F10198" w:rsidRPr="005D4254">
        <w:rPr>
          <w:rFonts w:ascii="Arial" w:hAnsi="Arial" w:cs="Arial"/>
          <w:sz w:val="18"/>
          <w:szCs w:val="18"/>
        </w:rPr>
        <w:t>Please see the G</w:t>
      </w:r>
      <w:r w:rsidR="004C1480" w:rsidRPr="005D4254">
        <w:rPr>
          <w:rFonts w:ascii="Arial" w:hAnsi="Arial" w:cs="Arial"/>
          <w:sz w:val="18"/>
          <w:szCs w:val="18"/>
        </w:rPr>
        <w:t>IG/CM</w:t>
      </w:r>
      <w:r w:rsidR="00351D27">
        <w:rPr>
          <w:rFonts w:ascii="Arial" w:hAnsi="Arial" w:cs="Arial"/>
          <w:sz w:val="18"/>
          <w:szCs w:val="18"/>
        </w:rPr>
        <w:t>/SM</w:t>
      </w:r>
      <w:r w:rsidR="00F10198" w:rsidRPr="005D4254">
        <w:rPr>
          <w:rFonts w:ascii="Arial" w:hAnsi="Arial" w:cs="Arial"/>
          <w:sz w:val="18"/>
          <w:szCs w:val="18"/>
        </w:rPr>
        <w:t xml:space="preserve"> for further information or contact </w:t>
      </w:r>
      <w:r w:rsidR="005D4254">
        <w:rPr>
          <w:rFonts w:ascii="Arial" w:hAnsi="Arial" w:cs="Arial"/>
          <w:sz w:val="18"/>
          <w:szCs w:val="18"/>
        </w:rPr>
        <w:t>Adam</w:t>
      </w:r>
      <w:r w:rsidR="003E175F" w:rsidRPr="005D4254">
        <w:rPr>
          <w:rFonts w:ascii="Arial" w:hAnsi="Arial" w:cs="Arial"/>
          <w:sz w:val="18"/>
          <w:szCs w:val="18"/>
        </w:rPr>
        <w:t>@acvim.org.</w:t>
      </w:r>
      <w:r w:rsidR="00A84E2E" w:rsidRPr="005D4254">
        <w:rPr>
          <w:rFonts w:ascii="Arial" w:hAnsi="Arial" w:cs="Arial"/>
          <w:sz w:val="18"/>
          <w:szCs w:val="18"/>
        </w:rPr>
        <w:t xml:space="preserve"> </w:t>
      </w:r>
    </w:p>
    <w:p w14:paraId="2F31AE71" w14:textId="77777777" w:rsidR="00C52944" w:rsidRPr="005D4254" w:rsidRDefault="00FF12D9" w:rsidP="00934952">
      <w:pPr>
        <w:spacing w:after="0"/>
        <w:rPr>
          <w:rFonts w:ascii="Arial" w:hAnsi="Arial" w:cs="Arial"/>
          <w:sz w:val="18"/>
          <w:szCs w:val="18"/>
        </w:rPr>
      </w:pPr>
      <w:r w:rsidRPr="005D4254">
        <w:rPr>
          <w:rFonts w:ascii="Arial" w:hAnsi="Arial" w:cs="Arial"/>
          <w:sz w:val="18"/>
          <w:szCs w:val="18"/>
        </w:rPr>
        <w:t>By signing below, we attest that the candidate</w:t>
      </w:r>
      <w:r w:rsidR="003E175F" w:rsidRPr="005D4254">
        <w:rPr>
          <w:rFonts w:ascii="Arial" w:hAnsi="Arial" w:cs="Arial"/>
          <w:sz w:val="18"/>
          <w:szCs w:val="18"/>
        </w:rPr>
        <w:t xml:space="preserve"> h</w:t>
      </w:r>
      <w:r w:rsidRPr="005D4254">
        <w:rPr>
          <w:rFonts w:ascii="Arial" w:hAnsi="Arial" w:cs="Arial"/>
          <w:sz w:val="18"/>
          <w:szCs w:val="18"/>
        </w:rPr>
        <w:t>as</w:t>
      </w:r>
    </w:p>
    <w:p w14:paraId="1FFDDE60" w14:textId="77777777" w:rsidR="003E175F" w:rsidRPr="005D4254" w:rsidRDefault="00C52944" w:rsidP="00934952">
      <w:pPr>
        <w:numPr>
          <w:ilvl w:val="0"/>
          <w:numId w:val="3"/>
        </w:numPr>
        <w:spacing w:after="0"/>
        <w:rPr>
          <w:rFonts w:ascii="Arial" w:hAnsi="Arial" w:cs="Arial"/>
          <w:sz w:val="18"/>
          <w:szCs w:val="18"/>
        </w:rPr>
      </w:pPr>
      <w:r w:rsidRPr="005D4254">
        <w:rPr>
          <w:rFonts w:ascii="Arial" w:hAnsi="Arial" w:cs="Arial"/>
          <w:sz w:val="18"/>
          <w:szCs w:val="18"/>
        </w:rPr>
        <w:t>H</w:t>
      </w:r>
      <w:r w:rsidR="00FF12D9" w:rsidRPr="005D4254">
        <w:rPr>
          <w:rFonts w:ascii="Arial" w:hAnsi="Arial" w:cs="Arial"/>
          <w:sz w:val="18"/>
          <w:szCs w:val="18"/>
        </w:rPr>
        <w:t>ad an annual resident performance review with his/her advisors</w:t>
      </w:r>
      <w:r w:rsidR="003E175F" w:rsidRPr="005D4254">
        <w:rPr>
          <w:rFonts w:ascii="Arial" w:hAnsi="Arial" w:cs="Arial"/>
          <w:sz w:val="18"/>
          <w:szCs w:val="18"/>
        </w:rPr>
        <w:t xml:space="preserve"> and is progressing satisfactorily in the program</w:t>
      </w:r>
    </w:p>
    <w:p w14:paraId="6948BAA0" w14:textId="77777777" w:rsidR="00FF12D9" w:rsidRPr="005D4254" w:rsidRDefault="003E175F" w:rsidP="00934952">
      <w:pPr>
        <w:numPr>
          <w:ilvl w:val="0"/>
          <w:numId w:val="3"/>
        </w:numPr>
        <w:spacing w:after="0"/>
        <w:rPr>
          <w:rFonts w:ascii="Arial" w:hAnsi="Arial" w:cs="Arial"/>
          <w:sz w:val="18"/>
          <w:szCs w:val="18"/>
        </w:rPr>
      </w:pPr>
      <w:r w:rsidRPr="005D4254">
        <w:rPr>
          <w:rFonts w:ascii="Arial" w:hAnsi="Arial" w:cs="Arial"/>
          <w:sz w:val="18"/>
          <w:szCs w:val="18"/>
        </w:rPr>
        <w:t>A</w:t>
      </w:r>
      <w:r w:rsidR="00887BF2" w:rsidRPr="005D4254">
        <w:rPr>
          <w:rFonts w:ascii="Arial" w:hAnsi="Arial" w:cs="Arial"/>
          <w:sz w:val="18"/>
          <w:szCs w:val="18"/>
        </w:rPr>
        <w:t>ccurately represented his/</w:t>
      </w:r>
      <w:r w:rsidRPr="005D4254">
        <w:rPr>
          <w:rFonts w:ascii="Arial" w:hAnsi="Arial" w:cs="Arial"/>
          <w:sz w:val="18"/>
          <w:szCs w:val="18"/>
        </w:rPr>
        <w:t xml:space="preserve">her activity </w:t>
      </w:r>
      <w:r w:rsidR="00824CEF" w:rsidRPr="005D4254">
        <w:rPr>
          <w:rFonts w:ascii="Arial" w:hAnsi="Arial" w:cs="Arial"/>
          <w:sz w:val="18"/>
          <w:szCs w:val="18"/>
        </w:rPr>
        <w:t xml:space="preserve">for all weeks </w:t>
      </w:r>
      <w:r w:rsidR="00C52944" w:rsidRPr="005D4254">
        <w:rPr>
          <w:rFonts w:ascii="Arial" w:hAnsi="Arial" w:cs="Arial"/>
          <w:sz w:val="18"/>
          <w:szCs w:val="18"/>
        </w:rPr>
        <w:t>in the above table</w:t>
      </w:r>
    </w:p>
    <w:p w14:paraId="262C7D58" w14:textId="77777777" w:rsidR="003E175F" w:rsidRPr="00DA1057" w:rsidRDefault="00F120E1" w:rsidP="00F120E1">
      <w:pPr>
        <w:rPr>
          <w:rFonts w:ascii="Arial Narrow" w:hAnsi="Arial Narrow"/>
          <w:sz w:val="18"/>
          <w:szCs w:val="18"/>
        </w:rPr>
      </w:pPr>
      <w:r w:rsidRPr="00DA1057">
        <w:rPr>
          <w:rFonts w:ascii="Arial Narrow" w:hAnsi="Arial Narrow"/>
          <w:sz w:val="18"/>
          <w:szCs w:val="18"/>
        </w:rPr>
        <w:br/>
        <w:t>___________________________________</w:t>
      </w:r>
      <w:r w:rsidRPr="00DA1057">
        <w:rPr>
          <w:rFonts w:ascii="Arial Narrow" w:hAnsi="Arial Narrow"/>
          <w:sz w:val="18"/>
          <w:szCs w:val="18"/>
        </w:rPr>
        <w:tab/>
      </w:r>
      <w:r w:rsidR="003E175F" w:rsidRPr="00DA1057">
        <w:rPr>
          <w:rFonts w:ascii="Arial Narrow" w:hAnsi="Arial Narrow"/>
          <w:sz w:val="18"/>
          <w:szCs w:val="18"/>
        </w:rPr>
        <w:t>___</w:t>
      </w:r>
      <w:r w:rsidR="001F7513" w:rsidRPr="00DA1057">
        <w:rPr>
          <w:rFonts w:ascii="Arial Narrow" w:hAnsi="Arial Narrow"/>
          <w:sz w:val="18"/>
          <w:szCs w:val="18"/>
        </w:rPr>
        <w:t>_____</w:t>
      </w:r>
      <w:r w:rsidR="003E175F" w:rsidRPr="00DA1057">
        <w:rPr>
          <w:rFonts w:ascii="Arial Narrow" w:hAnsi="Arial Narrow"/>
          <w:sz w:val="18"/>
          <w:szCs w:val="18"/>
        </w:rPr>
        <w:t>______</w:t>
      </w:r>
      <w:r w:rsidR="003E175F" w:rsidRPr="00DA1057">
        <w:rPr>
          <w:rFonts w:ascii="Arial Narrow" w:hAnsi="Arial Narrow"/>
          <w:sz w:val="18"/>
          <w:szCs w:val="18"/>
        </w:rPr>
        <w:tab/>
      </w:r>
      <w:r w:rsidR="001F7513" w:rsidRPr="00DA1057">
        <w:rPr>
          <w:rFonts w:ascii="Arial Narrow" w:hAnsi="Arial Narrow"/>
          <w:sz w:val="18"/>
          <w:szCs w:val="18"/>
        </w:rPr>
        <w:tab/>
      </w:r>
      <w:r w:rsidRPr="00DA1057">
        <w:rPr>
          <w:rFonts w:ascii="Arial Narrow" w:hAnsi="Arial Narrow"/>
          <w:sz w:val="18"/>
          <w:szCs w:val="18"/>
        </w:rPr>
        <w:t xml:space="preserve">___________________________________ </w:t>
      </w:r>
      <w:r w:rsidRPr="00DA1057">
        <w:rPr>
          <w:rFonts w:ascii="Arial Narrow" w:hAnsi="Arial Narrow"/>
          <w:sz w:val="18"/>
          <w:szCs w:val="18"/>
        </w:rPr>
        <w:tab/>
      </w:r>
      <w:r w:rsidR="003E175F" w:rsidRPr="00DA1057">
        <w:rPr>
          <w:rFonts w:ascii="Arial Narrow" w:hAnsi="Arial Narrow"/>
          <w:sz w:val="18"/>
          <w:szCs w:val="18"/>
        </w:rPr>
        <w:t>_______</w:t>
      </w:r>
      <w:r w:rsidR="001F7513" w:rsidRPr="00DA1057">
        <w:rPr>
          <w:rFonts w:ascii="Arial Narrow" w:hAnsi="Arial Narrow"/>
          <w:sz w:val="18"/>
          <w:szCs w:val="18"/>
        </w:rPr>
        <w:t>_____</w:t>
      </w:r>
      <w:r w:rsidR="003E175F" w:rsidRPr="00DA1057">
        <w:rPr>
          <w:rFonts w:ascii="Arial Narrow" w:hAnsi="Arial Narrow"/>
          <w:sz w:val="18"/>
          <w:szCs w:val="18"/>
        </w:rPr>
        <w:t>__</w:t>
      </w:r>
    </w:p>
    <w:p w14:paraId="13D15E0E" w14:textId="77777777" w:rsidR="00C9047E" w:rsidRPr="005D4254" w:rsidRDefault="003E175F" w:rsidP="00A973FD">
      <w:pPr>
        <w:rPr>
          <w:rFonts w:ascii="Arial" w:hAnsi="Arial" w:cs="Arial"/>
          <w:sz w:val="20"/>
          <w:szCs w:val="18"/>
        </w:rPr>
      </w:pPr>
      <w:r w:rsidRPr="005D4254">
        <w:rPr>
          <w:rFonts w:ascii="Arial" w:hAnsi="Arial" w:cs="Arial"/>
          <w:sz w:val="20"/>
          <w:szCs w:val="18"/>
        </w:rPr>
        <w:t>Signature of Candidate</w:t>
      </w:r>
      <w:r w:rsidR="00F120E1" w:rsidRPr="005D4254">
        <w:rPr>
          <w:rFonts w:ascii="Arial" w:hAnsi="Arial" w:cs="Arial"/>
          <w:sz w:val="20"/>
          <w:szCs w:val="18"/>
        </w:rPr>
        <w:tab/>
      </w:r>
      <w:r w:rsidR="001F2821" w:rsidRPr="005D4254">
        <w:rPr>
          <w:rFonts w:ascii="Arial" w:hAnsi="Arial" w:cs="Arial"/>
          <w:sz w:val="20"/>
          <w:szCs w:val="18"/>
        </w:rPr>
        <w:tab/>
      </w:r>
      <w:r w:rsidRPr="005D4254">
        <w:rPr>
          <w:rFonts w:ascii="Arial" w:hAnsi="Arial" w:cs="Arial"/>
          <w:sz w:val="20"/>
          <w:szCs w:val="18"/>
        </w:rPr>
        <w:tab/>
      </w:r>
      <w:r w:rsidR="00F120E1" w:rsidRPr="005D4254">
        <w:rPr>
          <w:rFonts w:ascii="Arial" w:hAnsi="Arial" w:cs="Arial"/>
          <w:sz w:val="20"/>
          <w:szCs w:val="18"/>
        </w:rPr>
        <w:t xml:space="preserve">Date </w:t>
      </w:r>
      <w:r w:rsidR="001F2821" w:rsidRPr="005D4254">
        <w:rPr>
          <w:rFonts w:ascii="Arial" w:hAnsi="Arial" w:cs="Arial"/>
          <w:sz w:val="20"/>
          <w:szCs w:val="18"/>
        </w:rPr>
        <w:tab/>
      </w:r>
      <w:r w:rsidRPr="005D4254">
        <w:rPr>
          <w:rFonts w:ascii="Arial" w:hAnsi="Arial" w:cs="Arial"/>
          <w:sz w:val="20"/>
          <w:szCs w:val="18"/>
        </w:rPr>
        <w:tab/>
      </w:r>
      <w:r w:rsidR="001F7513" w:rsidRPr="005D4254">
        <w:rPr>
          <w:rFonts w:ascii="Arial" w:hAnsi="Arial" w:cs="Arial"/>
          <w:sz w:val="20"/>
          <w:szCs w:val="18"/>
        </w:rPr>
        <w:tab/>
      </w:r>
      <w:r w:rsidR="008514B8" w:rsidRPr="005D4254">
        <w:rPr>
          <w:rFonts w:ascii="Arial" w:hAnsi="Arial" w:cs="Arial"/>
          <w:sz w:val="20"/>
          <w:szCs w:val="18"/>
        </w:rPr>
        <w:t>S</w:t>
      </w:r>
      <w:r w:rsidR="00F120E1" w:rsidRPr="005D4254">
        <w:rPr>
          <w:rFonts w:ascii="Arial" w:hAnsi="Arial" w:cs="Arial"/>
          <w:sz w:val="20"/>
          <w:szCs w:val="18"/>
        </w:rPr>
        <w:t>ignature of Resident Advisor</w:t>
      </w:r>
      <w:r w:rsidR="00F120E1" w:rsidRPr="005D4254">
        <w:rPr>
          <w:rFonts w:ascii="Arial" w:hAnsi="Arial" w:cs="Arial"/>
          <w:sz w:val="20"/>
          <w:szCs w:val="18"/>
        </w:rPr>
        <w:tab/>
      </w:r>
      <w:r w:rsidR="001F2821" w:rsidRPr="005D4254">
        <w:rPr>
          <w:rFonts w:ascii="Arial" w:hAnsi="Arial" w:cs="Arial"/>
          <w:sz w:val="20"/>
          <w:szCs w:val="18"/>
        </w:rPr>
        <w:tab/>
      </w:r>
      <w:r w:rsidR="00F120E1" w:rsidRPr="005D4254">
        <w:rPr>
          <w:rFonts w:ascii="Arial" w:hAnsi="Arial" w:cs="Arial"/>
          <w:sz w:val="20"/>
          <w:szCs w:val="18"/>
        </w:rPr>
        <w:t xml:space="preserve">Date </w:t>
      </w:r>
      <w:r w:rsidR="00F120E1" w:rsidRPr="005D4254">
        <w:rPr>
          <w:rFonts w:ascii="Arial" w:hAnsi="Arial" w:cs="Arial"/>
          <w:sz w:val="20"/>
          <w:szCs w:val="18"/>
        </w:rPr>
        <w:tab/>
      </w:r>
      <w:r w:rsidR="00C9047E" w:rsidRPr="00DA1057">
        <w:rPr>
          <w:rFonts w:ascii="Arial Narrow" w:hAnsi="Arial Narrow"/>
          <w:sz w:val="18"/>
          <w:szCs w:val="18"/>
        </w:rPr>
        <w:br w:type="page"/>
      </w:r>
      <w:r w:rsidR="00C9047E" w:rsidRPr="005D4254">
        <w:rPr>
          <w:rFonts w:ascii="Arial" w:hAnsi="Arial" w:cs="Arial"/>
          <w:b/>
          <w:sz w:val="21"/>
          <w:szCs w:val="18"/>
        </w:rPr>
        <w:lastRenderedPageBreak/>
        <w:t xml:space="preserve">Small Animal Internal Medicine </w:t>
      </w:r>
    </w:p>
    <w:p w14:paraId="621204B1" w14:textId="77777777" w:rsidR="00C9047E" w:rsidRPr="005D4254" w:rsidRDefault="00C9047E" w:rsidP="00C9047E">
      <w:pPr>
        <w:spacing w:after="0"/>
        <w:outlineLvl w:val="0"/>
        <w:rPr>
          <w:rFonts w:ascii="Arial" w:hAnsi="Arial" w:cs="Arial"/>
          <w:sz w:val="21"/>
          <w:szCs w:val="18"/>
        </w:rPr>
      </w:pPr>
      <w:r w:rsidRPr="005D4254">
        <w:rPr>
          <w:rFonts w:ascii="Arial" w:hAnsi="Arial" w:cs="Arial"/>
          <w:b/>
          <w:sz w:val="21"/>
          <w:szCs w:val="18"/>
        </w:rPr>
        <w:t>Cumulative Resident Annual Progress Form Signature page</w:t>
      </w:r>
    </w:p>
    <w:p w14:paraId="684AF0AF" w14:textId="77777777" w:rsidR="00C9047E" w:rsidRPr="005D4254" w:rsidRDefault="00C9047E" w:rsidP="00F120E1">
      <w:pPr>
        <w:rPr>
          <w:rFonts w:ascii="Arial" w:hAnsi="Arial" w:cs="Arial"/>
          <w:sz w:val="18"/>
          <w:szCs w:val="18"/>
        </w:rPr>
      </w:pPr>
    </w:p>
    <w:p w14:paraId="1E00697B" w14:textId="4A7163CD" w:rsidR="00BB23EF" w:rsidRPr="005D4254" w:rsidRDefault="00BB23EF" w:rsidP="00F120E1">
      <w:pPr>
        <w:rPr>
          <w:rFonts w:ascii="Arial" w:hAnsi="Arial" w:cs="Arial"/>
          <w:sz w:val="18"/>
          <w:szCs w:val="18"/>
        </w:rPr>
      </w:pPr>
      <w:r w:rsidRPr="005D4254">
        <w:rPr>
          <w:rFonts w:ascii="Arial" w:hAnsi="Arial" w:cs="Arial"/>
          <w:w w:val="105"/>
        </w:rPr>
        <w:t>I</w:t>
      </w:r>
      <w:r w:rsidRPr="005D4254">
        <w:rPr>
          <w:rFonts w:ascii="Arial" w:hAnsi="Arial" w:cs="Arial"/>
          <w:spacing w:val="-4"/>
          <w:w w:val="105"/>
        </w:rPr>
        <w:t xml:space="preserve"> </w:t>
      </w:r>
      <w:r w:rsidRPr="005D4254">
        <w:rPr>
          <w:rFonts w:ascii="Arial" w:hAnsi="Arial" w:cs="Arial"/>
          <w:w w:val="105"/>
        </w:rPr>
        <w:t>(we)</w:t>
      </w:r>
      <w:r w:rsidRPr="005D4254">
        <w:rPr>
          <w:rFonts w:ascii="Arial" w:hAnsi="Arial" w:cs="Arial"/>
          <w:spacing w:val="-4"/>
          <w:w w:val="105"/>
        </w:rPr>
        <w:t xml:space="preserve"> </w:t>
      </w:r>
      <w:r w:rsidRPr="005D4254">
        <w:rPr>
          <w:rFonts w:ascii="Arial" w:hAnsi="Arial" w:cs="Arial"/>
          <w:w w:val="105"/>
        </w:rPr>
        <w:t>verify</w:t>
      </w:r>
      <w:r w:rsidRPr="005D4254">
        <w:rPr>
          <w:rFonts w:ascii="Arial" w:hAnsi="Arial" w:cs="Arial"/>
          <w:spacing w:val="-3"/>
          <w:w w:val="105"/>
        </w:rPr>
        <w:t xml:space="preserve"> </w:t>
      </w:r>
      <w:r w:rsidRPr="005D4254">
        <w:rPr>
          <w:rFonts w:ascii="Arial" w:hAnsi="Arial" w:cs="Arial"/>
          <w:w w:val="105"/>
        </w:rPr>
        <w:t>that</w:t>
      </w:r>
      <w:r w:rsidRPr="005D4254">
        <w:rPr>
          <w:rFonts w:ascii="Arial" w:hAnsi="Arial" w:cs="Arial"/>
          <w:spacing w:val="-4"/>
          <w:w w:val="105"/>
        </w:rPr>
        <w:t xml:space="preserve"> </w:t>
      </w:r>
      <w:r w:rsidRPr="005D4254">
        <w:rPr>
          <w:rFonts w:ascii="Arial" w:hAnsi="Arial" w:cs="Arial"/>
          <w:w w:val="105"/>
        </w:rPr>
        <w:t xml:space="preserve">the following are </w:t>
      </w:r>
      <w:r w:rsidR="00CB3543" w:rsidRPr="005D4254">
        <w:rPr>
          <w:rFonts w:ascii="Arial" w:hAnsi="Arial" w:cs="Arial"/>
          <w:w w:val="105"/>
        </w:rPr>
        <w:t xml:space="preserve">my (our) </w:t>
      </w:r>
      <w:r w:rsidRPr="005D4254">
        <w:rPr>
          <w:rFonts w:ascii="Arial" w:hAnsi="Arial" w:cs="Arial"/>
          <w:w w:val="105"/>
        </w:rPr>
        <w:t>certifications, signature</w:t>
      </w:r>
      <w:r w:rsidR="00CB3543" w:rsidRPr="005D4254">
        <w:rPr>
          <w:rFonts w:ascii="Arial" w:hAnsi="Arial" w:cs="Arial"/>
          <w:w w:val="105"/>
        </w:rPr>
        <w:t>,</w:t>
      </w:r>
      <w:r w:rsidRPr="005D4254">
        <w:rPr>
          <w:rFonts w:ascii="Arial" w:hAnsi="Arial" w:cs="Arial"/>
          <w:w w:val="105"/>
        </w:rPr>
        <w:t xml:space="preserve"> and initials.</w:t>
      </w:r>
      <w:r w:rsidR="00CB3543" w:rsidRPr="005D4254">
        <w:rPr>
          <w:rFonts w:ascii="Arial" w:hAnsi="Arial" w:cs="Arial"/>
          <w:w w:val="105"/>
        </w:rPr>
        <w:t xml:space="preserve"> I </w:t>
      </w:r>
      <w:r w:rsidR="00F34D69" w:rsidRPr="005D4254">
        <w:rPr>
          <w:rFonts w:ascii="Arial" w:hAnsi="Arial" w:cs="Arial"/>
          <w:w w:val="105"/>
        </w:rPr>
        <w:t xml:space="preserve">(we) </w:t>
      </w:r>
      <w:r w:rsidR="00CB3543" w:rsidRPr="005D4254">
        <w:rPr>
          <w:rFonts w:ascii="Arial" w:hAnsi="Arial" w:cs="Arial"/>
          <w:w w:val="105"/>
        </w:rPr>
        <w:t xml:space="preserve">also verify that my signature and initials constitute confirmation/attestation that the Candidate demonstrated satisfactory performance on the relevant Training Week(s), with a training week representing a minimum of forty (40) hours training as per the </w:t>
      </w:r>
      <w:r w:rsidR="000847BE" w:rsidRPr="005D4254">
        <w:rPr>
          <w:rFonts w:ascii="Arial" w:hAnsi="Arial" w:cs="Arial"/>
          <w:w w:val="105"/>
        </w:rPr>
        <w:t>GIG/CM</w:t>
      </w:r>
      <w:r w:rsidR="00F82290">
        <w:rPr>
          <w:rFonts w:ascii="Arial" w:hAnsi="Arial" w:cs="Arial"/>
          <w:w w:val="105"/>
        </w:rPr>
        <w:t>/SM</w:t>
      </w:r>
      <w:r w:rsidR="00CB3543" w:rsidRPr="005D4254">
        <w:rPr>
          <w:rFonts w:ascii="Arial" w:hAnsi="Arial" w:cs="Arial"/>
          <w:w w:val="105"/>
        </w:rPr>
        <w:t>.</w:t>
      </w:r>
    </w:p>
    <w:tbl>
      <w:tblPr>
        <w:tblW w:w="5171" w:type="pct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9"/>
        <w:gridCol w:w="2522"/>
        <w:gridCol w:w="991"/>
        <w:gridCol w:w="897"/>
      </w:tblGrid>
      <w:tr w:rsidR="00BB23EF" w:rsidRPr="00DA1057" w14:paraId="3C14FA9C" w14:textId="77777777" w:rsidTr="005D4254">
        <w:tc>
          <w:tcPr>
            <w:tcW w:w="3024" w:type="pct"/>
            <w:shd w:val="clear" w:color="auto" w:fill="auto"/>
            <w:vAlign w:val="center"/>
          </w:tcPr>
          <w:p w14:paraId="10DB497C" w14:textId="77777777" w:rsidR="00BB23EF" w:rsidRPr="005D4254" w:rsidRDefault="00BB23EF" w:rsidP="00B60D62">
            <w:pPr>
              <w:spacing w:after="0"/>
              <w:rPr>
                <w:rFonts w:ascii="Arial" w:hAnsi="Arial" w:cs="Arial"/>
                <w:sz w:val="21"/>
                <w:szCs w:val="18"/>
              </w:rPr>
            </w:pPr>
            <w:r w:rsidRPr="005D4254">
              <w:rPr>
                <w:rFonts w:ascii="Arial" w:hAnsi="Arial" w:cs="Arial"/>
                <w:sz w:val="21"/>
                <w:szCs w:val="18"/>
              </w:rPr>
              <w:t>Printed name, and specialty certifications, of Supervising Diplomate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479EDD8F" w14:textId="77777777" w:rsidR="00BB23EF" w:rsidRPr="005D4254" w:rsidRDefault="00BB23EF" w:rsidP="00B60D62">
            <w:pPr>
              <w:spacing w:after="0"/>
              <w:jc w:val="center"/>
              <w:rPr>
                <w:rFonts w:ascii="Arial" w:hAnsi="Arial" w:cs="Arial"/>
                <w:sz w:val="21"/>
                <w:szCs w:val="18"/>
              </w:rPr>
            </w:pPr>
            <w:r w:rsidRPr="005D4254">
              <w:rPr>
                <w:rFonts w:ascii="Arial" w:hAnsi="Arial" w:cs="Arial"/>
                <w:sz w:val="21"/>
                <w:szCs w:val="18"/>
              </w:rPr>
              <w:t>Signature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4A683AD" w14:textId="77777777" w:rsidR="00BB23EF" w:rsidRPr="005D4254" w:rsidRDefault="00BB23EF" w:rsidP="00B60D62">
            <w:pPr>
              <w:spacing w:after="0"/>
              <w:jc w:val="center"/>
              <w:rPr>
                <w:rFonts w:ascii="Arial" w:hAnsi="Arial" w:cs="Arial"/>
                <w:sz w:val="21"/>
                <w:szCs w:val="18"/>
              </w:rPr>
            </w:pPr>
            <w:r w:rsidRPr="005D4254">
              <w:rPr>
                <w:rFonts w:ascii="Arial" w:hAnsi="Arial" w:cs="Arial"/>
                <w:sz w:val="21"/>
                <w:szCs w:val="18"/>
              </w:rPr>
              <w:t>Initials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73165DAF" w14:textId="77777777" w:rsidR="00BB23EF" w:rsidRPr="005D4254" w:rsidRDefault="00BB23EF" w:rsidP="00B60D62">
            <w:pPr>
              <w:spacing w:after="0"/>
              <w:jc w:val="center"/>
              <w:rPr>
                <w:rFonts w:ascii="Arial" w:hAnsi="Arial" w:cs="Arial"/>
                <w:sz w:val="21"/>
                <w:szCs w:val="18"/>
              </w:rPr>
            </w:pPr>
            <w:r w:rsidRPr="005D4254">
              <w:rPr>
                <w:rFonts w:ascii="Arial" w:hAnsi="Arial" w:cs="Arial"/>
                <w:sz w:val="21"/>
                <w:szCs w:val="18"/>
              </w:rPr>
              <w:t>Date</w:t>
            </w:r>
          </w:p>
        </w:tc>
      </w:tr>
      <w:tr w:rsidR="00BB23EF" w:rsidRPr="00DA1057" w14:paraId="0ED2DD2D" w14:textId="77777777" w:rsidTr="005D4254">
        <w:trPr>
          <w:trHeight w:val="449"/>
        </w:trPr>
        <w:tc>
          <w:tcPr>
            <w:tcW w:w="3024" w:type="pct"/>
            <w:shd w:val="clear" w:color="auto" w:fill="auto"/>
          </w:tcPr>
          <w:p w14:paraId="0BDF0C37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0" w:type="pct"/>
            <w:shd w:val="clear" w:color="auto" w:fill="auto"/>
          </w:tcPr>
          <w:p w14:paraId="06E44FC8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4" w:type="pct"/>
            <w:shd w:val="clear" w:color="auto" w:fill="auto"/>
          </w:tcPr>
          <w:p w14:paraId="7FD56F2A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auto"/>
          </w:tcPr>
          <w:p w14:paraId="3A169159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B23EF" w:rsidRPr="00DA1057" w14:paraId="70E706BD" w14:textId="77777777" w:rsidTr="005D4254">
        <w:trPr>
          <w:trHeight w:val="449"/>
        </w:trPr>
        <w:tc>
          <w:tcPr>
            <w:tcW w:w="3024" w:type="pct"/>
            <w:shd w:val="clear" w:color="auto" w:fill="auto"/>
          </w:tcPr>
          <w:p w14:paraId="4A7BB2A8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0" w:type="pct"/>
            <w:shd w:val="clear" w:color="auto" w:fill="auto"/>
          </w:tcPr>
          <w:p w14:paraId="0681B06D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4" w:type="pct"/>
            <w:shd w:val="clear" w:color="auto" w:fill="auto"/>
          </w:tcPr>
          <w:p w14:paraId="3859ED76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auto"/>
          </w:tcPr>
          <w:p w14:paraId="6CF7939E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B23EF" w:rsidRPr="00DA1057" w14:paraId="6FBEC4D2" w14:textId="77777777" w:rsidTr="005D4254">
        <w:trPr>
          <w:trHeight w:val="449"/>
        </w:trPr>
        <w:tc>
          <w:tcPr>
            <w:tcW w:w="3024" w:type="pct"/>
            <w:shd w:val="clear" w:color="auto" w:fill="auto"/>
          </w:tcPr>
          <w:p w14:paraId="69FA61B1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0" w:type="pct"/>
            <w:shd w:val="clear" w:color="auto" w:fill="auto"/>
          </w:tcPr>
          <w:p w14:paraId="4582A5D5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4" w:type="pct"/>
            <w:shd w:val="clear" w:color="auto" w:fill="auto"/>
          </w:tcPr>
          <w:p w14:paraId="4020B0C0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auto"/>
          </w:tcPr>
          <w:p w14:paraId="41297D75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B23EF" w:rsidRPr="00DA1057" w14:paraId="64AE68D0" w14:textId="77777777" w:rsidTr="005D4254">
        <w:trPr>
          <w:trHeight w:val="449"/>
        </w:trPr>
        <w:tc>
          <w:tcPr>
            <w:tcW w:w="3024" w:type="pct"/>
            <w:shd w:val="clear" w:color="auto" w:fill="auto"/>
          </w:tcPr>
          <w:p w14:paraId="0491ABE5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0" w:type="pct"/>
            <w:shd w:val="clear" w:color="auto" w:fill="auto"/>
          </w:tcPr>
          <w:p w14:paraId="637C308E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4" w:type="pct"/>
            <w:shd w:val="clear" w:color="auto" w:fill="auto"/>
          </w:tcPr>
          <w:p w14:paraId="2E5F928D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auto"/>
          </w:tcPr>
          <w:p w14:paraId="2385F255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B23EF" w:rsidRPr="00DA1057" w14:paraId="3715C011" w14:textId="77777777" w:rsidTr="005D4254">
        <w:trPr>
          <w:trHeight w:val="449"/>
        </w:trPr>
        <w:tc>
          <w:tcPr>
            <w:tcW w:w="3024" w:type="pct"/>
            <w:shd w:val="clear" w:color="auto" w:fill="auto"/>
          </w:tcPr>
          <w:p w14:paraId="11F7EDC6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0" w:type="pct"/>
            <w:shd w:val="clear" w:color="auto" w:fill="auto"/>
          </w:tcPr>
          <w:p w14:paraId="6F698238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4" w:type="pct"/>
            <w:shd w:val="clear" w:color="auto" w:fill="auto"/>
          </w:tcPr>
          <w:p w14:paraId="3DB58E83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auto"/>
          </w:tcPr>
          <w:p w14:paraId="79290E47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B23EF" w:rsidRPr="00DA1057" w14:paraId="63BD9580" w14:textId="77777777" w:rsidTr="005D4254">
        <w:trPr>
          <w:trHeight w:val="449"/>
        </w:trPr>
        <w:tc>
          <w:tcPr>
            <w:tcW w:w="3024" w:type="pct"/>
            <w:shd w:val="clear" w:color="auto" w:fill="auto"/>
          </w:tcPr>
          <w:p w14:paraId="587612D5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0" w:type="pct"/>
            <w:shd w:val="clear" w:color="auto" w:fill="auto"/>
          </w:tcPr>
          <w:p w14:paraId="44BD5A3C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4" w:type="pct"/>
            <w:shd w:val="clear" w:color="auto" w:fill="auto"/>
          </w:tcPr>
          <w:p w14:paraId="2F3B7602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auto"/>
          </w:tcPr>
          <w:p w14:paraId="172AE5C6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B23EF" w:rsidRPr="00DA1057" w14:paraId="220734D1" w14:textId="77777777" w:rsidTr="005D4254">
        <w:trPr>
          <w:trHeight w:val="449"/>
        </w:trPr>
        <w:tc>
          <w:tcPr>
            <w:tcW w:w="3024" w:type="pct"/>
            <w:shd w:val="clear" w:color="auto" w:fill="auto"/>
          </w:tcPr>
          <w:p w14:paraId="7B1D2EA8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0" w:type="pct"/>
            <w:shd w:val="clear" w:color="auto" w:fill="auto"/>
          </w:tcPr>
          <w:p w14:paraId="2993D719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4" w:type="pct"/>
            <w:shd w:val="clear" w:color="auto" w:fill="auto"/>
          </w:tcPr>
          <w:p w14:paraId="27AF9B7F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auto"/>
          </w:tcPr>
          <w:p w14:paraId="16ED2092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B23EF" w:rsidRPr="00DA1057" w14:paraId="7FE98ED4" w14:textId="77777777" w:rsidTr="005D4254">
        <w:trPr>
          <w:trHeight w:val="449"/>
        </w:trPr>
        <w:tc>
          <w:tcPr>
            <w:tcW w:w="3024" w:type="pct"/>
            <w:shd w:val="clear" w:color="auto" w:fill="auto"/>
          </w:tcPr>
          <w:p w14:paraId="0981FD1C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0" w:type="pct"/>
            <w:shd w:val="clear" w:color="auto" w:fill="auto"/>
          </w:tcPr>
          <w:p w14:paraId="5AD7E413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4" w:type="pct"/>
            <w:shd w:val="clear" w:color="auto" w:fill="auto"/>
          </w:tcPr>
          <w:p w14:paraId="2755A2FE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auto"/>
          </w:tcPr>
          <w:p w14:paraId="1B5AA7F1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B23EF" w:rsidRPr="00DA1057" w14:paraId="52EAD534" w14:textId="77777777" w:rsidTr="005D4254">
        <w:trPr>
          <w:trHeight w:val="449"/>
        </w:trPr>
        <w:tc>
          <w:tcPr>
            <w:tcW w:w="3024" w:type="pct"/>
            <w:shd w:val="clear" w:color="auto" w:fill="auto"/>
          </w:tcPr>
          <w:p w14:paraId="3E1969C1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0" w:type="pct"/>
            <w:shd w:val="clear" w:color="auto" w:fill="auto"/>
          </w:tcPr>
          <w:p w14:paraId="6FFAEC00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4" w:type="pct"/>
            <w:shd w:val="clear" w:color="auto" w:fill="auto"/>
          </w:tcPr>
          <w:p w14:paraId="083CA281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auto"/>
          </w:tcPr>
          <w:p w14:paraId="1932F4ED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B23EF" w:rsidRPr="00DA1057" w14:paraId="20FEF90D" w14:textId="77777777" w:rsidTr="005D4254">
        <w:trPr>
          <w:trHeight w:val="449"/>
        </w:trPr>
        <w:tc>
          <w:tcPr>
            <w:tcW w:w="3024" w:type="pct"/>
            <w:shd w:val="clear" w:color="auto" w:fill="auto"/>
          </w:tcPr>
          <w:p w14:paraId="16021312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0" w:type="pct"/>
            <w:shd w:val="clear" w:color="auto" w:fill="auto"/>
          </w:tcPr>
          <w:p w14:paraId="68A25195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4" w:type="pct"/>
            <w:shd w:val="clear" w:color="auto" w:fill="auto"/>
          </w:tcPr>
          <w:p w14:paraId="3620BC3D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auto"/>
          </w:tcPr>
          <w:p w14:paraId="20E23459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B23EF" w:rsidRPr="00DA1057" w14:paraId="2BE5BF80" w14:textId="77777777" w:rsidTr="005D4254">
        <w:trPr>
          <w:trHeight w:val="449"/>
        </w:trPr>
        <w:tc>
          <w:tcPr>
            <w:tcW w:w="3024" w:type="pct"/>
            <w:shd w:val="clear" w:color="auto" w:fill="auto"/>
          </w:tcPr>
          <w:p w14:paraId="70A51C78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0" w:type="pct"/>
            <w:shd w:val="clear" w:color="auto" w:fill="auto"/>
          </w:tcPr>
          <w:p w14:paraId="09422301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4" w:type="pct"/>
            <w:shd w:val="clear" w:color="auto" w:fill="auto"/>
          </w:tcPr>
          <w:p w14:paraId="49459722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auto"/>
          </w:tcPr>
          <w:p w14:paraId="0DC3CEEB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B23EF" w:rsidRPr="00DA1057" w14:paraId="4FFC2595" w14:textId="77777777" w:rsidTr="005D4254">
        <w:trPr>
          <w:trHeight w:val="449"/>
        </w:trPr>
        <w:tc>
          <w:tcPr>
            <w:tcW w:w="3024" w:type="pct"/>
            <w:shd w:val="clear" w:color="auto" w:fill="auto"/>
          </w:tcPr>
          <w:p w14:paraId="27F058D5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0" w:type="pct"/>
            <w:shd w:val="clear" w:color="auto" w:fill="auto"/>
          </w:tcPr>
          <w:p w14:paraId="4A8CBA38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4" w:type="pct"/>
            <w:shd w:val="clear" w:color="auto" w:fill="auto"/>
          </w:tcPr>
          <w:p w14:paraId="13D0E431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auto"/>
          </w:tcPr>
          <w:p w14:paraId="4FCEEA37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B23EF" w:rsidRPr="00DA1057" w14:paraId="52291CBB" w14:textId="77777777" w:rsidTr="005D4254">
        <w:trPr>
          <w:trHeight w:val="449"/>
        </w:trPr>
        <w:tc>
          <w:tcPr>
            <w:tcW w:w="3024" w:type="pct"/>
            <w:shd w:val="clear" w:color="auto" w:fill="auto"/>
          </w:tcPr>
          <w:p w14:paraId="173AAAA9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0" w:type="pct"/>
            <w:shd w:val="clear" w:color="auto" w:fill="auto"/>
          </w:tcPr>
          <w:p w14:paraId="40B1CD97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4" w:type="pct"/>
            <w:shd w:val="clear" w:color="auto" w:fill="auto"/>
          </w:tcPr>
          <w:p w14:paraId="0028FC8A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auto"/>
          </w:tcPr>
          <w:p w14:paraId="3F6CF613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B23EF" w:rsidRPr="00DA1057" w14:paraId="6D5B54DA" w14:textId="77777777" w:rsidTr="005D4254">
        <w:trPr>
          <w:trHeight w:val="449"/>
        </w:trPr>
        <w:tc>
          <w:tcPr>
            <w:tcW w:w="3024" w:type="pct"/>
            <w:shd w:val="clear" w:color="auto" w:fill="auto"/>
          </w:tcPr>
          <w:p w14:paraId="0E401465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0" w:type="pct"/>
            <w:shd w:val="clear" w:color="auto" w:fill="auto"/>
          </w:tcPr>
          <w:p w14:paraId="4B5B0DBB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4" w:type="pct"/>
            <w:shd w:val="clear" w:color="auto" w:fill="auto"/>
          </w:tcPr>
          <w:p w14:paraId="7F2A8AC2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auto"/>
          </w:tcPr>
          <w:p w14:paraId="1E1A2DCA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B23EF" w:rsidRPr="00DA1057" w14:paraId="011F6258" w14:textId="77777777" w:rsidTr="005D4254">
        <w:trPr>
          <w:trHeight w:val="449"/>
        </w:trPr>
        <w:tc>
          <w:tcPr>
            <w:tcW w:w="3024" w:type="pct"/>
            <w:shd w:val="clear" w:color="auto" w:fill="auto"/>
          </w:tcPr>
          <w:p w14:paraId="63D3316B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0" w:type="pct"/>
            <w:shd w:val="clear" w:color="auto" w:fill="auto"/>
          </w:tcPr>
          <w:p w14:paraId="381BCA63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4" w:type="pct"/>
            <w:shd w:val="clear" w:color="auto" w:fill="auto"/>
          </w:tcPr>
          <w:p w14:paraId="1D2FFCC0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auto"/>
          </w:tcPr>
          <w:p w14:paraId="550021D9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B23EF" w:rsidRPr="00DA1057" w14:paraId="346833F0" w14:textId="77777777" w:rsidTr="005D4254">
        <w:tc>
          <w:tcPr>
            <w:tcW w:w="3024" w:type="pct"/>
            <w:shd w:val="clear" w:color="auto" w:fill="auto"/>
          </w:tcPr>
          <w:p w14:paraId="2C0C7BA6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0" w:type="pct"/>
            <w:shd w:val="clear" w:color="auto" w:fill="auto"/>
          </w:tcPr>
          <w:p w14:paraId="75F05330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4" w:type="pct"/>
            <w:shd w:val="clear" w:color="auto" w:fill="auto"/>
          </w:tcPr>
          <w:p w14:paraId="1FB45382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auto"/>
          </w:tcPr>
          <w:p w14:paraId="63F47638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B23EF" w:rsidRPr="00DA1057" w14:paraId="140369DC" w14:textId="77777777" w:rsidTr="005D4254">
        <w:tc>
          <w:tcPr>
            <w:tcW w:w="3024" w:type="pct"/>
            <w:shd w:val="clear" w:color="auto" w:fill="auto"/>
          </w:tcPr>
          <w:p w14:paraId="1C9D3FC1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0" w:type="pct"/>
            <w:shd w:val="clear" w:color="auto" w:fill="auto"/>
          </w:tcPr>
          <w:p w14:paraId="57A3801E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4" w:type="pct"/>
            <w:shd w:val="clear" w:color="auto" w:fill="auto"/>
          </w:tcPr>
          <w:p w14:paraId="3676D0CC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auto"/>
          </w:tcPr>
          <w:p w14:paraId="0734EA0B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B23EF" w:rsidRPr="00DA1057" w14:paraId="0D94AE10" w14:textId="77777777" w:rsidTr="005D4254">
        <w:tc>
          <w:tcPr>
            <w:tcW w:w="3024" w:type="pct"/>
            <w:shd w:val="clear" w:color="auto" w:fill="auto"/>
          </w:tcPr>
          <w:p w14:paraId="6200E9CC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0" w:type="pct"/>
            <w:shd w:val="clear" w:color="auto" w:fill="auto"/>
          </w:tcPr>
          <w:p w14:paraId="58161EE2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4" w:type="pct"/>
            <w:shd w:val="clear" w:color="auto" w:fill="auto"/>
          </w:tcPr>
          <w:p w14:paraId="63ABB3E5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auto"/>
          </w:tcPr>
          <w:p w14:paraId="4D213254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B23EF" w:rsidRPr="00DA1057" w14:paraId="77354B83" w14:textId="77777777" w:rsidTr="005D4254">
        <w:tc>
          <w:tcPr>
            <w:tcW w:w="3024" w:type="pct"/>
            <w:shd w:val="clear" w:color="auto" w:fill="auto"/>
          </w:tcPr>
          <w:p w14:paraId="1BE664B8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0" w:type="pct"/>
            <w:shd w:val="clear" w:color="auto" w:fill="auto"/>
          </w:tcPr>
          <w:p w14:paraId="70B2B691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4" w:type="pct"/>
            <w:shd w:val="clear" w:color="auto" w:fill="auto"/>
          </w:tcPr>
          <w:p w14:paraId="1312BCB5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auto"/>
          </w:tcPr>
          <w:p w14:paraId="50DE321C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B23EF" w:rsidRPr="00DA1057" w14:paraId="74447C21" w14:textId="77777777" w:rsidTr="005D4254">
        <w:tc>
          <w:tcPr>
            <w:tcW w:w="3024" w:type="pct"/>
            <w:shd w:val="clear" w:color="auto" w:fill="auto"/>
          </w:tcPr>
          <w:p w14:paraId="529EDDA5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0" w:type="pct"/>
            <w:shd w:val="clear" w:color="auto" w:fill="auto"/>
          </w:tcPr>
          <w:p w14:paraId="33A9E2ED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4" w:type="pct"/>
            <w:shd w:val="clear" w:color="auto" w:fill="auto"/>
          </w:tcPr>
          <w:p w14:paraId="17736BBA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auto"/>
          </w:tcPr>
          <w:p w14:paraId="41F878F1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B23EF" w:rsidRPr="00DA1057" w14:paraId="0C32A200" w14:textId="77777777" w:rsidTr="005D4254">
        <w:tc>
          <w:tcPr>
            <w:tcW w:w="3024" w:type="pct"/>
            <w:shd w:val="clear" w:color="auto" w:fill="auto"/>
          </w:tcPr>
          <w:p w14:paraId="025B023E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0" w:type="pct"/>
            <w:shd w:val="clear" w:color="auto" w:fill="auto"/>
          </w:tcPr>
          <w:p w14:paraId="7871A890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4" w:type="pct"/>
            <w:shd w:val="clear" w:color="auto" w:fill="auto"/>
          </w:tcPr>
          <w:p w14:paraId="3B5C8451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auto"/>
          </w:tcPr>
          <w:p w14:paraId="674CE679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B23EF" w:rsidRPr="00DA1057" w14:paraId="1305C1A6" w14:textId="77777777" w:rsidTr="005D4254">
        <w:tc>
          <w:tcPr>
            <w:tcW w:w="3024" w:type="pct"/>
            <w:shd w:val="clear" w:color="auto" w:fill="auto"/>
          </w:tcPr>
          <w:p w14:paraId="0D7D9F03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0" w:type="pct"/>
            <w:shd w:val="clear" w:color="auto" w:fill="auto"/>
          </w:tcPr>
          <w:p w14:paraId="2749F4BB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4" w:type="pct"/>
            <w:shd w:val="clear" w:color="auto" w:fill="auto"/>
          </w:tcPr>
          <w:p w14:paraId="5B3E7E14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auto"/>
          </w:tcPr>
          <w:p w14:paraId="07779E6F" w14:textId="77777777" w:rsidR="00BB23EF" w:rsidRPr="00DA1057" w:rsidRDefault="00BB23EF" w:rsidP="00F120E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5EE2AF0E" w14:textId="77777777" w:rsidR="00C9047E" w:rsidRDefault="00C9047E" w:rsidP="00F120E1">
      <w:pPr>
        <w:rPr>
          <w:rFonts w:ascii="Arial Narrow" w:hAnsi="Arial Narrow"/>
          <w:sz w:val="18"/>
          <w:szCs w:val="18"/>
        </w:rPr>
      </w:pPr>
    </w:p>
    <w:p w14:paraId="3D1BDF73" w14:textId="77777777" w:rsidR="005D4254" w:rsidRPr="005D4254" w:rsidRDefault="005D4254" w:rsidP="005D4254">
      <w:pPr>
        <w:rPr>
          <w:rFonts w:ascii="Arial Narrow" w:hAnsi="Arial Narrow"/>
          <w:sz w:val="18"/>
          <w:szCs w:val="18"/>
        </w:rPr>
      </w:pPr>
    </w:p>
    <w:p w14:paraId="5C562FD4" w14:textId="77777777" w:rsidR="005D4254" w:rsidRPr="005D4254" w:rsidRDefault="005D4254" w:rsidP="005D4254">
      <w:pPr>
        <w:ind w:firstLine="720"/>
        <w:rPr>
          <w:rFonts w:ascii="Arial Narrow" w:hAnsi="Arial Narrow"/>
          <w:sz w:val="18"/>
          <w:szCs w:val="18"/>
        </w:rPr>
      </w:pPr>
    </w:p>
    <w:sectPr w:rsidR="005D4254" w:rsidRPr="005D4254" w:rsidSect="00A973FD">
      <w:footerReference w:type="default" r:id="rId8"/>
      <w:pgSz w:w="12240" w:h="15840"/>
      <w:pgMar w:top="540" w:right="720" w:bottom="72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44BF4" w14:textId="77777777" w:rsidR="00ED1A40" w:rsidRDefault="00ED1A40" w:rsidP="00051BD3">
      <w:pPr>
        <w:spacing w:after="0" w:line="240" w:lineRule="auto"/>
      </w:pPr>
      <w:r>
        <w:separator/>
      </w:r>
    </w:p>
  </w:endnote>
  <w:endnote w:type="continuationSeparator" w:id="0">
    <w:p w14:paraId="7B2A92BB" w14:textId="77777777" w:rsidR="00ED1A40" w:rsidRDefault="00ED1A40" w:rsidP="0005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A579A" w14:textId="4169D258" w:rsidR="001348AB" w:rsidRPr="00A973FD" w:rsidRDefault="001348AB" w:rsidP="00A973FD">
    <w:pPr>
      <w:spacing w:line="182" w:lineRule="exact"/>
      <w:ind w:left="20"/>
      <w:rPr>
        <w:rFonts w:ascii="Arial" w:eastAsia="Arial" w:hAnsi="Arial" w:cs="Arial"/>
        <w:sz w:val="16"/>
        <w:szCs w:val="16"/>
      </w:rPr>
    </w:pPr>
    <w:r>
      <w:rPr>
        <w:rFonts w:ascii="Arial" w:hAnsi="Arial"/>
        <w:w w:val="98"/>
        <w:sz w:val="16"/>
      </w:rPr>
      <w:t>©</w:t>
    </w:r>
    <w:r>
      <w:rPr>
        <w:rFonts w:ascii="Arial" w:hAnsi="Arial"/>
        <w:spacing w:val="1"/>
        <w:sz w:val="16"/>
      </w:rPr>
      <w:t xml:space="preserve"> </w:t>
    </w:r>
    <w:r w:rsidR="00A87AB9">
      <w:rPr>
        <w:rFonts w:ascii="Arial" w:hAnsi="Arial"/>
        <w:w w:val="99"/>
        <w:sz w:val="16"/>
      </w:rPr>
      <w:t xml:space="preserve">2025 </w:t>
    </w:r>
    <w:r>
      <w:rPr>
        <w:rFonts w:ascii="Arial" w:hAnsi="Arial"/>
        <w:spacing w:val="1"/>
        <w:w w:val="99"/>
        <w:sz w:val="16"/>
      </w:rPr>
      <w:t>Am</w:t>
    </w:r>
    <w:r>
      <w:rPr>
        <w:rFonts w:ascii="Arial" w:hAnsi="Arial"/>
        <w:w w:val="99"/>
        <w:sz w:val="16"/>
      </w:rPr>
      <w:t>erican</w:t>
    </w:r>
    <w:r>
      <w:rPr>
        <w:rFonts w:ascii="Arial" w:hAnsi="Arial"/>
        <w:sz w:val="16"/>
      </w:rPr>
      <w:t xml:space="preserve"> </w:t>
    </w:r>
    <w:r>
      <w:rPr>
        <w:rFonts w:ascii="Arial" w:hAnsi="Arial"/>
        <w:spacing w:val="1"/>
        <w:w w:val="99"/>
        <w:sz w:val="16"/>
      </w:rPr>
      <w:t>C</w:t>
    </w:r>
    <w:r>
      <w:rPr>
        <w:rFonts w:ascii="Arial" w:hAnsi="Arial"/>
        <w:w w:val="99"/>
        <w:sz w:val="16"/>
      </w:rPr>
      <w:t>ollege</w:t>
    </w:r>
    <w:r>
      <w:rPr>
        <w:rFonts w:ascii="Arial" w:hAnsi="Arial"/>
        <w:sz w:val="16"/>
      </w:rPr>
      <w:t xml:space="preserve"> </w:t>
    </w:r>
    <w:r>
      <w:rPr>
        <w:rFonts w:ascii="Arial" w:hAnsi="Arial"/>
        <w:w w:val="99"/>
        <w:sz w:val="16"/>
      </w:rPr>
      <w:t>o</w:t>
    </w:r>
    <w:r>
      <w:rPr>
        <w:rFonts w:ascii="Arial" w:hAnsi="Arial"/>
        <w:w w:val="98"/>
        <w:sz w:val="16"/>
      </w:rPr>
      <w:t>f</w:t>
    </w:r>
    <w:r>
      <w:rPr>
        <w:rFonts w:ascii="Arial" w:hAnsi="Arial"/>
        <w:sz w:val="16"/>
      </w:rPr>
      <w:t xml:space="preserve"> </w:t>
    </w:r>
    <w:r>
      <w:rPr>
        <w:rFonts w:ascii="Arial" w:hAnsi="Arial"/>
        <w:spacing w:val="1"/>
        <w:w w:val="99"/>
        <w:sz w:val="16"/>
      </w:rPr>
      <w:t>V</w:t>
    </w:r>
    <w:r>
      <w:rPr>
        <w:rFonts w:ascii="Arial" w:hAnsi="Arial"/>
        <w:w w:val="99"/>
        <w:sz w:val="16"/>
      </w:rPr>
      <w:t>e</w:t>
    </w:r>
    <w:r>
      <w:rPr>
        <w:rFonts w:ascii="Arial" w:hAnsi="Arial"/>
        <w:w w:val="98"/>
        <w:sz w:val="16"/>
      </w:rPr>
      <w:t>t</w:t>
    </w:r>
    <w:r>
      <w:rPr>
        <w:rFonts w:ascii="Arial" w:hAnsi="Arial"/>
        <w:w w:val="99"/>
        <w:sz w:val="16"/>
      </w:rPr>
      <w:t>erinary</w:t>
    </w:r>
    <w:r>
      <w:rPr>
        <w:rFonts w:ascii="Arial" w:hAnsi="Arial"/>
        <w:sz w:val="16"/>
      </w:rPr>
      <w:t xml:space="preserve"> </w:t>
    </w:r>
    <w:r>
      <w:rPr>
        <w:rFonts w:ascii="Arial" w:hAnsi="Arial"/>
        <w:w w:val="98"/>
        <w:sz w:val="16"/>
      </w:rPr>
      <w:t>I</w:t>
    </w:r>
    <w:r>
      <w:rPr>
        <w:rFonts w:ascii="Arial" w:hAnsi="Arial"/>
        <w:w w:val="99"/>
        <w:sz w:val="16"/>
      </w:rPr>
      <w:t>n</w:t>
    </w:r>
    <w:r>
      <w:rPr>
        <w:rFonts w:ascii="Arial" w:hAnsi="Arial"/>
        <w:w w:val="98"/>
        <w:sz w:val="16"/>
      </w:rPr>
      <w:t>t</w:t>
    </w:r>
    <w:r>
      <w:rPr>
        <w:rFonts w:ascii="Arial" w:hAnsi="Arial"/>
        <w:w w:val="99"/>
        <w:sz w:val="16"/>
      </w:rPr>
      <w:t>ernal</w:t>
    </w:r>
    <w:r>
      <w:rPr>
        <w:rFonts w:ascii="Arial" w:hAnsi="Arial"/>
        <w:sz w:val="16"/>
      </w:rPr>
      <w:t xml:space="preserve"> </w:t>
    </w:r>
    <w:r>
      <w:rPr>
        <w:rFonts w:ascii="Arial" w:hAnsi="Arial"/>
        <w:spacing w:val="1"/>
        <w:w w:val="99"/>
        <w:sz w:val="16"/>
      </w:rPr>
      <w:t>M</w:t>
    </w:r>
    <w:r>
      <w:rPr>
        <w:rFonts w:ascii="Arial" w:hAnsi="Arial"/>
        <w:w w:val="99"/>
        <w:sz w:val="16"/>
      </w:rPr>
      <w:t>edicine</w:t>
    </w:r>
  </w:p>
  <w:p w14:paraId="652F7D18" w14:textId="77777777" w:rsidR="001348AB" w:rsidRDefault="001348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AAC1D" w14:textId="77777777" w:rsidR="00ED1A40" w:rsidRDefault="00ED1A40" w:rsidP="00051BD3">
      <w:pPr>
        <w:spacing w:after="0" w:line="240" w:lineRule="auto"/>
      </w:pPr>
      <w:r>
        <w:separator/>
      </w:r>
    </w:p>
  </w:footnote>
  <w:footnote w:type="continuationSeparator" w:id="0">
    <w:p w14:paraId="2905F98D" w14:textId="77777777" w:rsidR="00ED1A40" w:rsidRDefault="00ED1A40" w:rsidP="00051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054DA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6765C"/>
    <w:multiLevelType w:val="hybridMultilevel"/>
    <w:tmpl w:val="B156C88A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1E3A4328"/>
    <w:multiLevelType w:val="hybridMultilevel"/>
    <w:tmpl w:val="2E10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47911">
    <w:abstractNumId w:val="0"/>
  </w:num>
  <w:num w:numId="2" w16cid:durableId="435374057">
    <w:abstractNumId w:val="2"/>
  </w:num>
  <w:num w:numId="3" w16cid:durableId="1480922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841"/>
    <w:rsid w:val="000326A5"/>
    <w:rsid w:val="00034C89"/>
    <w:rsid w:val="00051BD3"/>
    <w:rsid w:val="000765F3"/>
    <w:rsid w:val="000847BE"/>
    <w:rsid w:val="000F3DBB"/>
    <w:rsid w:val="00124382"/>
    <w:rsid w:val="001348AB"/>
    <w:rsid w:val="00161B66"/>
    <w:rsid w:val="00167ED8"/>
    <w:rsid w:val="001720FD"/>
    <w:rsid w:val="0018524C"/>
    <w:rsid w:val="001F2821"/>
    <w:rsid w:val="001F7513"/>
    <w:rsid w:val="0022623D"/>
    <w:rsid w:val="00237932"/>
    <w:rsid w:val="00237DF0"/>
    <w:rsid w:val="0024186A"/>
    <w:rsid w:val="00260A74"/>
    <w:rsid w:val="0026202C"/>
    <w:rsid w:val="0027558E"/>
    <w:rsid w:val="00285571"/>
    <w:rsid w:val="00295F32"/>
    <w:rsid w:val="002A2345"/>
    <w:rsid w:val="002A3453"/>
    <w:rsid w:val="002C5087"/>
    <w:rsid w:val="002E023D"/>
    <w:rsid w:val="003142C4"/>
    <w:rsid w:val="003211BB"/>
    <w:rsid w:val="00351D27"/>
    <w:rsid w:val="003E175F"/>
    <w:rsid w:val="003E31A0"/>
    <w:rsid w:val="00420106"/>
    <w:rsid w:val="004518AE"/>
    <w:rsid w:val="004853F4"/>
    <w:rsid w:val="004C1480"/>
    <w:rsid w:val="004C5DA9"/>
    <w:rsid w:val="004D4E28"/>
    <w:rsid w:val="004D65A8"/>
    <w:rsid w:val="0050108B"/>
    <w:rsid w:val="005121ED"/>
    <w:rsid w:val="005218B6"/>
    <w:rsid w:val="00543498"/>
    <w:rsid w:val="00564CAD"/>
    <w:rsid w:val="005B62C3"/>
    <w:rsid w:val="005B7F21"/>
    <w:rsid w:val="005C2B41"/>
    <w:rsid w:val="005C48EE"/>
    <w:rsid w:val="005D4254"/>
    <w:rsid w:val="005F27C0"/>
    <w:rsid w:val="0063043F"/>
    <w:rsid w:val="00640825"/>
    <w:rsid w:val="0066321D"/>
    <w:rsid w:val="00680314"/>
    <w:rsid w:val="006A397A"/>
    <w:rsid w:val="006C2434"/>
    <w:rsid w:val="006D5EB2"/>
    <w:rsid w:val="007255B0"/>
    <w:rsid w:val="00742B08"/>
    <w:rsid w:val="0076100A"/>
    <w:rsid w:val="00762A41"/>
    <w:rsid w:val="00763DDC"/>
    <w:rsid w:val="00785D2E"/>
    <w:rsid w:val="007930D7"/>
    <w:rsid w:val="00800B0F"/>
    <w:rsid w:val="008137AE"/>
    <w:rsid w:val="00816BFD"/>
    <w:rsid w:val="00824CEF"/>
    <w:rsid w:val="00846345"/>
    <w:rsid w:val="008514B8"/>
    <w:rsid w:val="00866636"/>
    <w:rsid w:val="00887BF2"/>
    <w:rsid w:val="008A2E56"/>
    <w:rsid w:val="008A6DC1"/>
    <w:rsid w:val="008D1423"/>
    <w:rsid w:val="008D6111"/>
    <w:rsid w:val="008E5E64"/>
    <w:rsid w:val="008F573A"/>
    <w:rsid w:val="009121D8"/>
    <w:rsid w:val="00934952"/>
    <w:rsid w:val="0094451B"/>
    <w:rsid w:val="0099677D"/>
    <w:rsid w:val="009A7A2E"/>
    <w:rsid w:val="009B0CD9"/>
    <w:rsid w:val="009B6BD1"/>
    <w:rsid w:val="009C35EE"/>
    <w:rsid w:val="009C4291"/>
    <w:rsid w:val="009F3B6A"/>
    <w:rsid w:val="00A16EE0"/>
    <w:rsid w:val="00A44654"/>
    <w:rsid w:val="00A84E2E"/>
    <w:rsid w:val="00A87AB9"/>
    <w:rsid w:val="00A973FD"/>
    <w:rsid w:val="00AB0386"/>
    <w:rsid w:val="00AB2066"/>
    <w:rsid w:val="00AB3873"/>
    <w:rsid w:val="00AC3262"/>
    <w:rsid w:val="00AF30ED"/>
    <w:rsid w:val="00B25A6E"/>
    <w:rsid w:val="00B576EB"/>
    <w:rsid w:val="00B60D62"/>
    <w:rsid w:val="00B84B68"/>
    <w:rsid w:val="00BA37D0"/>
    <w:rsid w:val="00BB23EF"/>
    <w:rsid w:val="00BB2DE1"/>
    <w:rsid w:val="00BB7F7F"/>
    <w:rsid w:val="00BE10F5"/>
    <w:rsid w:val="00C07E82"/>
    <w:rsid w:val="00C240F2"/>
    <w:rsid w:val="00C52944"/>
    <w:rsid w:val="00C8013F"/>
    <w:rsid w:val="00C863AB"/>
    <w:rsid w:val="00C9047E"/>
    <w:rsid w:val="00CB3543"/>
    <w:rsid w:val="00CD3BAE"/>
    <w:rsid w:val="00D145C2"/>
    <w:rsid w:val="00D268B8"/>
    <w:rsid w:val="00D36F60"/>
    <w:rsid w:val="00D570CE"/>
    <w:rsid w:val="00D73E53"/>
    <w:rsid w:val="00D924CB"/>
    <w:rsid w:val="00DA1057"/>
    <w:rsid w:val="00DD1C1C"/>
    <w:rsid w:val="00DD4153"/>
    <w:rsid w:val="00DE71BC"/>
    <w:rsid w:val="00E11E58"/>
    <w:rsid w:val="00E33E22"/>
    <w:rsid w:val="00E63243"/>
    <w:rsid w:val="00E70932"/>
    <w:rsid w:val="00ED1A40"/>
    <w:rsid w:val="00EF72CC"/>
    <w:rsid w:val="00F10198"/>
    <w:rsid w:val="00F120E1"/>
    <w:rsid w:val="00F34D69"/>
    <w:rsid w:val="00F3722F"/>
    <w:rsid w:val="00F82290"/>
    <w:rsid w:val="00F86841"/>
    <w:rsid w:val="00FD1B99"/>
    <w:rsid w:val="00FF12D9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C89C3C"/>
  <w15:chartTrackingRefBased/>
  <w15:docId w15:val="{997751E2-5A27-4C7D-8A69-5C22C676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6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B75B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5B8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BB75B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5B8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BB75B8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5B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B75B8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6C24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1BD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51BD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51BD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51BD3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C9047E"/>
    <w:pPr>
      <w:widowControl w:val="0"/>
      <w:spacing w:before="77" w:after="0" w:line="240" w:lineRule="auto"/>
      <w:ind w:left="940"/>
    </w:pPr>
    <w:rPr>
      <w:rFonts w:ascii="Times New Roman" w:eastAsia="Times New Roman" w:hAnsi="Times New Roman"/>
      <w:sz w:val="21"/>
      <w:szCs w:val="21"/>
    </w:rPr>
  </w:style>
  <w:style w:type="character" w:customStyle="1" w:styleId="BodyTextChar">
    <w:name w:val="Body Text Char"/>
    <w:link w:val="BodyText"/>
    <w:uiPriority w:val="1"/>
    <w:rsid w:val="00C9047E"/>
    <w:rPr>
      <w:rFonts w:ascii="Times New Roman" w:eastAsia="Times New Roman" w:hAnsi="Times New Roman"/>
      <w:sz w:val="21"/>
      <w:szCs w:val="21"/>
    </w:rPr>
  </w:style>
  <w:style w:type="paragraph" w:styleId="Revision">
    <w:name w:val="Revision"/>
    <w:hidden/>
    <w:uiPriority w:val="71"/>
    <w:semiHidden/>
    <w:rsid w:val="007255B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A2AF3-5311-46C0-AD0A-10FE5276D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jbyron</dc:creator>
  <cp:keywords/>
  <cp:lastModifiedBy>Adam Lanier</cp:lastModifiedBy>
  <cp:revision>3</cp:revision>
  <cp:lastPrinted>2019-08-26T12:54:00Z</cp:lastPrinted>
  <dcterms:created xsi:type="dcterms:W3CDTF">2024-08-13T16:26:00Z</dcterms:created>
  <dcterms:modified xsi:type="dcterms:W3CDTF">2025-07-21T15:12:00Z</dcterms:modified>
</cp:coreProperties>
</file>