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4096"/>
        <w:tblW w:w="11210" w:type="dxa"/>
        <w:tblLook w:val="04A0" w:firstRow="1" w:lastRow="0" w:firstColumn="1" w:lastColumn="0" w:noHBand="0" w:noVBand="1"/>
      </w:tblPr>
      <w:tblGrid>
        <w:gridCol w:w="1932"/>
        <w:gridCol w:w="6613"/>
        <w:gridCol w:w="2665"/>
      </w:tblGrid>
      <w:tr w:rsidR="004D2E18" w:rsidRPr="00DA6CA8" w14:paraId="36F14800" w14:textId="77777777" w:rsidTr="0039685D">
        <w:trPr>
          <w:trHeight w:val="447"/>
        </w:trPr>
        <w:tc>
          <w:tcPr>
            <w:tcW w:w="1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002E"/>
            <w:vAlign w:val="center"/>
          </w:tcPr>
          <w:p w14:paraId="30D66676" w14:textId="77777777" w:rsidR="004D2E18" w:rsidRPr="00DA6CA8" w:rsidRDefault="004D2E18" w:rsidP="0039685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DA6CA8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</w:rPr>
              <w:t>DAY 1</w:t>
            </w:r>
          </w:p>
          <w:p w14:paraId="2C258879" w14:textId="3E28F609" w:rsidR="004D2E18" w:rsidRPr="00DA6CA8" w:rsidRDefault="00486D79" w:rsidP="0039685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</w:rPr>
              <w:t>Monday</w:t>
            </w:r>
            <w:r w:rsidR="004D2E18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</w:rPr>
              <w:t xml:space="preserve">, </w:t>
            </w:r>
            <w:r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</w:rPr>
              <w:t>October 5</w:t>
            </w:r>
            <w:r w:rsidR="004D2E18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</w:rPr>
              <w:t xml:space="preserve">, </w:t>
            </w:r>
            <w:r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</w:rPr>
              <w:t>2026</w:t>
            </w:r>
          </w:p>
        </w:tc>
      </w:tr>
      <w:tr w:rsidR="004D2E18" w:rsidRPr="00DA6CA8" w14:paraId="34650DF1" w14:textId="77777777" w:rsidTr="0039685D">
        <w:trPr>
          <w:trHeight w:val="60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E71"/>
            <w:noWrap/>
            <w:vAlign w:val="center"/>
            <w:hideMark/>
          </w:tcPr>
          <w:p w14:paraId="6163EAC2" w14:textId="77777777" w:rsidR="004D2E18" w:rsidRPr="000C2C87" w:rsidRDefault="004D2E18" w:rsidP="0039685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</w:rPr>
              <w:t>Time</w:t>
            </w:r>
          </w:p>
          <w:p w14:paraId="51320E9C" w14:textId="77777777" w:rsidR="004D2E18" w:rsidRPr="000C2C87" w:rsidRDefault="004D2E18" w:rsidP="0039685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</w:rPr>
              <w:t>(Mountain Time)</w:t>
            </w:r>
          </w:p>
        </w:tc>
        <w:tc>
          <w:tcPr>
            <w:tcW w:w="6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D6E71"/>
            <w:noWrap/>
            <w:vAlign w:val="center"/>
            <w:hideMark/>
          </w:tcPr>
          <w:p w14:paraId="0867535D" w14:textId="77777777" w:rsidR="004D2E18" w:rsidRPr="000C2C87" w:rsidRDefault="004D2E18" w:rsidP="0039685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</w:rPr>
              <w:t>Topic</w:t>
            </w:r>
          </w:p>
          <w:p w14:paraId="7EF5BE58" w14:textId="77777777" w:rsidR="004D2E18" w:rsidRPr="000C2C87" w:rsidRDefault="004D2E18" w:rsidP="0039685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D6E71"/>
            <w:vAlign w:val="center"/>
          </w:tcPr>
          <w:p w14:paraId="34943293" w14:textId="77777777" w:rsidR="004D2E18" w:rsidRPr="000C2C87" w:rsidRDefault="004D2E18" w:rsidP="0039685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</w:rPr>
              <w:t>Presenter(s)</w:t>
            </w:r>
          </w:p>
        </w:tc>
      </w:tr>
      <w:tr w:rsidR="00221D22" w:rsidRPr="00DA6CA8" w14:paraId="53B6B799" w14:textId="77777777" w:rsidTr="0039685D">
        <w:trPr>
          <w:trHeight w:val="437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4968B" w14:textId="75ECBBBC" w:rsidR="00221D22" w:rsidRPr="000C2C87" w:rsidRDefault="00221D22" w:rsidP="0039685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8:00 -- 8:15 am</w:t>
            </w:r>
          </w:p>
        </w:tc>
        <w:tc>
          <w:tcPr>
            <w:tcW w:w="6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00A9E" w14:textId="77777777" w:rsidR="00221D22" w:rsidRPr="000C2C87" w:rsidRDefault="00221D22" w:rsidP="0039685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b/>
                <w:color w:val="98002E"/>
                <w:sz w:val="24"/>
                <w:szCs w:val="24"/>
              </w:rPr>
              <w:t>Welcome and Introductions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42B1C" w14:textId="54C99797" w:rsidR="00221D22" w:rsidRPr="000C2C87" w:rsidRDefault="00221D22" w:rsidP="0039685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  <w:t>Dr. François-René Bertin</w:t>
            </w:r>
          </w:p>
        </w:tc>
      </w:tr>
      <w:tr w:rsidR="00221D22" w:rsidRPr="00DA6CA8" w14:paraId="7DFDC76A" w14:textId="77777777" w:rsidTr="0039685D">
        <w:trPr>
          <w:trHeight w:val="437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E4E1D" w14:textId="15EB1788" w:rsidR="00221D22" w:rsidRPr="000C2C87" w:rsidRDefault="00221D22" w:rsidP="0039685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8:15 -- 9:15 am</w:t>
            </w:r>
          </w:p>
        </w:tc>
        <w:tc>
          <w:tcPr>
            <w:tcW w:w="6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766BB" w14:textId="14A4B968" w:rsidR="00221D22" w:rsidRPr="000C2C87" w:rsidRDefault="00221D22" w:rsidP="0039685D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val="en-CA"/>
              </w:rPr>
            </w:pPr>
            <w:r w:rsidRPr="000C2C87">
              <w:rPr>
                <w:rFonts w:ascii="Arial Narrow" w:eastAsia="Times New Roman" w:hAnsi="Arial Narrow"/>
                <w:color w:val="000000"/>
                <w:sz w:val="24"/>
                <w:szCs w:val="24"/>
                <w:lang w:val="en-CA"/>
              </w:rPr>
              <w:t>Equine Endocrine Physiology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CF69D" w14:textId="537F05A1" w:rsidR="00221D22" w:rsidRPr="000C2C87" w:rsidRDefault="00221D22" w:rsidP="0039685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  <w:t>Dr. Katarzyna Dembek</w:t>
            </w:r>
          </w:p>
        </w:tc>
      </w:tr>
      <w:tr w:rsidR="00221D22" w:rsidRPr="00DA6CA8" w14:paraId="53E92BCA" w14:textId="77777777" w:rsidTr="0039685D">
        <w:trPr>
          <w:trHeight w:val="437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81A4F" w14:textId="76F2762C" w:rsidR="00221D22" w:rsidRPr="000C2C87" w:rsidRDefault="00221D22" w:rsidP="0039685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9:15 -- 10:15 am</w:t>
            </w:r>
          </w:p>
        </w:tc>
        <w:tc>
          <w:tcPr>
            <w:tcW w:w="6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5F248" w14:textId="249404D8" w:rsidR="00221D22" w:rsidRPr="000C2C87" w:rsidRDefault="00221D22" w:rsidP="0039685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C2C87">
              <w:rPr>
                <w:rFonts w:ascii="Arial Narrow" w:hAnsi="Arial Narrow"/>
                <w:sz w:val="24"/>
                <w:szCs w:val="24"/>
              </w:rPr>
              <w:t>Endocrinology in Foals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CCB98" w14:textId="77777777" w:rsidR="000C2C87" w:rsidRPr="000C2C87" w:rsidRDefault="00221D22" w:rsidP="0039685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  <w:t>Dr. Kelsey Hart</w:t>
            </w:r>
          </w:p>
          <w:p w14:paraId="53DCAD17" w14:textId="7C6F527F" w:rsidR="00221D22" w:rsidRPr="000C2C87" w:rsidRDefault="00221D22" w:rsidP="0039685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  <w:t>Dr. Katarzyna Dembek</w:t>
            </w:r>
          </w:p>
        </w:tc>
      </w:tr>
      <w:tr w:rsidR="00221D22" w:rsidRPr="00DA6CA8" w14:paraId="262CD2FE" w14:textId="77777777" w:rsidTr="0039685D">
        <w:trPr>
          <w:trHeight w:val="437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1B575" w14:textId="4EAC77E9" w:rsidR="00221D22" w:rsidRPr="000C2C87" w:rsidRDefault="00221D22" w:rsidP="0039685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10:15 -- 10:30 am</w:t>
            </w:r>
          </w:p>
        </w:tc>
        <w:tc>
          <w:tcPr>
            <w:tcW w:w="6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B1182" w14:textId="1C0B486D" w:rsidR="00221D22" w:rsidRPr="000C2C87" w:rsidRDefault="00221D22" w:rsidP="0039685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b/>
                <w:color w:val="98002E"/>
                <w:sz w:val="24"/>
                <w:szCs w:val="24"/>
              </w:rPr>
              <w:t>Break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B976C" w14:textId="77777777" w:rsidR="00221D22" w:rsidRPr="000C2C87" w:rsidRDefault="00221D22" w:rsidP="0039685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</w:pPr>
          </w:p>
        </w:tc>
      </w:tr>
      <w:tr w:rsidR="00221D22" w:rsidRPr="00DA6CA8" w14:paraId="475E5714" w14:textId="77777777" w:rsidTr="0039685D">
        <w:trPr>
          <w:trHeight w:val="437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71C10" w14:textId="4980FE49" w:rsidR="00221D22" w:rsidRPr="000C2C87" w:rsidRDefault="00221D22" w:rsidP="0039685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10:30 -- 11:30 am</w:t>
            </w:r>
          </w:p>
        </w:tc>
        <w:tc>
          <w:tcPr>
            <w:tcW w:w="6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C57B8" w14:textId="59FB5B26" w:rsidR="00221D22" w:rsidRPr="000C2C87" w:rsidRDefault="00221D22" w:rsidP="0039685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C2C87">
              <w:rPr>
                <w:rFonts w:ascii="Arial Narrow" w:hAnsi="Arial Narrow"/>
                <w:sz w:val="24"/>
                <w:szCs w:val="24"/>
              </w:rPr>
              <w:t>Endocrinology in Inflammation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E19BE" w14:textId="1AD815EB" w:rsidR="00221D22" w:rsidRPr="000C2C87" w:rsidRDefault="00221D22" w:rsidP="0039685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  <w:t>Dr. Kelsey Hart</w:t>
            </w:r>
          </w:p>
        </w:tc>
      </w:tr>
      <w:tr w:rsidR="00221D22" w:rsidRPr="00DA6CA8" w14:paraId="35949278" w14:textId="77777777" w:rsidTr="0039685D">
        <w:trPr>
          <w:trHeight w:val="437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F77EE" w14:textId="74A80BC9" w:rsidR="00221D22" w:rsidRPr="000C2C87" w:rsidRDefault="00221D22" w:rsidP="0039685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11:30 -- 12:30 pm</w:t>
            </w:r>
          </w:p>
        </w:tc>
        <w:tc>
          <w:tcPr>
            <w:tcW w:w="6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89AE2" w14:textId="1D772D02" w:rsidR="00221D22" w:rsidRPr="000C2C87" w:rsidRDefault="00221D22" w:rsidP="0039685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C2C87">
              <w:rPr>
                <w:rFonts w:ascii="Arial Narrow" w:hAnsi="Arial Narrow"/>
                <w:sz w:val="24"/>
                <w:szCs w:val="24"/>
              </w:rPr>
              <w:t>Endocrine Disorders and Reproduction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ABD80" w14:textId="76CC4628" w:rsidR="00221D22" w:rsidRPr="000C2C87" w:rsidRDefault="00221D22" w:rsidP="0039685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  <w:t>Dr. Theresa Beachler</w:t>
            </w:r>
          </w:p>
        </w:tc>
      </w:tr>
      <w:tr w:rsidR="00221D22" w:rsidRPr="00DA6CA8" w14:paraId="05987BB4" w14:textId="77777777" w:rsidTr="0039685D">
        <w:trPr>
          <w:trHeight w:val="437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3DD90" w14:textId="6DD912FB" w:rsidR="00221D22" w:rsidRPr="000C2C87" w:rsidRDefault="00221D22" w:rsidP="0039685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12:30 -- 1:30 pm</w:t>
            </w:r>
          </w:p>
        </w:tc>
        <w:tc>
          <w:tcPr>
            <w:tcW w:w="6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79A3B" w14:textId="50F1555F" w:rsidR="00221D22" w:rsidRPr="000C2C87" w:rsidRDefault="00221D22" w:rsidP="0039685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b/>
                <w:color w:val="98002E"/>
                <w:sz w:val="24"/>
                <w:szCs w:val="24"/>
              </w:rPr>
              <w:t>Lunch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496C2" w14:textId="77777777" w:rsidR="00221D22" w:rsidRPr="000C2C87" w:rsidRDefault="00221D22" w:rsidP="0039685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</w:pPr>
          </w:p>
        </w:tc>
      </w:tr>
      <w:tr w:rsidR="00221D22" w:rsidRPr="00DA6CA8" w14:paraId="14392FA4" w14:textId="77777777" w:rsidTr="0039685D">
        <w:trPr>
          <w:trHeight w:val="437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E592B" w14:textId="3BBA15DA" w:rsidR="00221D22" w:rsidRPr="000C2C87" w:rsidRDefault="00221D22" w:rsidP="0039685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1:30 -- 2:30 pm</w:t>
            </w:r>
          </w:p>
        </w:tc>
        <w:tc>
          <w:tcPr>
            <w:tcW w:w="6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FA9FB" w14:textId="69C66784" w:rsidR="00221D22" w:rsidRPr="000C2C87" w:rsidRDefault="00221D22" w:rsidP="0039685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C2C87">
              <w:rPr>
                <w:rFonts w:ascii="Arial Narrow" w:hAnsi="Arial Narrow"/>
                <w:sz w:val="24"/>
                <w:szCs w:val="24"/>
              </w:rPr>
              <w:t>Calcium and Phosphorus in Horses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8B01D" w14:textId="3C576C9F" w:rsidR="00221D22" w:rsidRPr="000C2C87" w:rsidRDefault="00221D22" w:rsidP="0039685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  <w:t>Dr. Ramiro Toribio</w:t>
            </w:r>
          </w:p>
        </w:tc>
      </w:tr>
      <w:tr w:rsidR="00221D22" w:rsidRPr="00DA6CA8" w14:paraId="3108A721" w14:textId="77777777" w:rsidTr="0039685D">
        <w:trPr>
          <w:trHeight w:val="437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557A7" w14:textId="6CE530F9" w:rsidR="00221D22" w:rsidRPr="000C2C87" w:rsidRDefault="00221D22" w:rsidP="0039685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2:30 -- 3:30 pm</w:t>
            </w:r>
          </w:p>
        </w:tc>
        <w:tc>
          <w:tcPr>
            <w:tcW w:w="6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0A0E6" w14:textId="435F30EF" w:rsidR="00221D22" w:rsidRPr="000C2C87" w:rsidRDefault="00221D22" w:rsidP="0039685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C2C87">
              <w:rPr>
                <w:rFonts w:ascii="Arial Narrow" w:hAnsi="Arial Narrow"/>
                <w:sz w:val="24"/>
                <w:szCs w:val="24"/>
              </w:rPr>
              <w:t>Lipid Metabolism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95B83" w14:textId="6FB0C628" w:rsidR="00221D22" w:rsidRPr="000C2C87" w:rsidRDefault="00221D22" w:rsidP="0039685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  <w:t>Dr. Laura Dunbar Hostnick</w:t>
            </w:r>
          </w:p>
        </w:tc>
      </w:tr>
      <w:tr w:rsidR="00221D22" w:rsidRPr="00DA6CA8" w14:paraId="5DFA6B3B" w14:textId="77777777" w:rsidTr="0039685D">
        <w:trPr>
          <w:trHeight w:val="437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05E40" w14:textId="2F94A610" w:rsidR="00221D22" w:rsidRPr="000C2C87" w:rsidRDefault="00221D22" w:rsidP="0039685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3:30 -- 3:45 pm</w:t>
            </w:r>
          </w:p>
        </w:tc>
        <w:tc>
          <w:tcPr>
            <w:tcW w:w="6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C9F1C" w14:textId="3D4FA073" w:rsidR="00221D22" w:rsidRPr="000C2C87" w:rsidRDefault="00221D22" w:rsidP="0039685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b/>
                <w:color w:val="98002E"/>
                <w:sz w:val="24"/>
                <w:szCs w:val="24"/>
              </w:rPr>
              <w:t>Break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0B132" w14:textId="77777777" w:rsidR="00221D22" w:rsidRPr="000C2C87" w:rsidRDefault="00221D22" w:rsidP="0039685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</w:pPr>
          </w:p>
        </w:tc>
      </w:tr>
      <w:tr w:rsidR="00221D22" w:rsidRPr="00DA6CA8" w14:paraId="749589C2" w14:textId="77777777" w:rsidTr="0039685D">
        <w:trPr>
          <w:trHeight w:val="437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0ACBE" w14:textId="74B372F9" w:rsidR="00221D22" w:rsidRPr="000C2C87" w:rsidRDefault="00221D22" w:rsidP="0039685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3:45 -- 4:45 pm</w:t>
            </w:r>
          </w:p>
        </w:tc>
        <w:tc>
          <w:tcPr>
            <w:tcW w:w="6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FEDF6" w14:textId="6EBD6CF7" w:rsidR="00221D22" w:rsidRPr="000C2C87" w:rsidRDefault="00C1405C" w:rsidP="0039685D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0C2C87">
              <w:rPr>
                <w:rFonts w:ascii="Arial Narrow" w:hAnsi="Arial Narrow"/>
                <w:bCs/>
                <w:sz w:val="24"/>
                <w:szCs w:val="24"/>
              </w:rPr>
              <w:t>Thyroid Function and Dysfunction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8B070" w14:textId="4593CA26" w:rsidR="00221D22" w:rsidRPr="000C2C87" w:rsidRDefault="001F2217" w:rsidP="0039685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  <w:t>Dr. François-René Bertin</w:t>
            </w:r>
          </w:p>
        </w:tc>
      </w:tr>
      <w:tr w:rsidR="00221D22" w:rsidRPr="00DA6CA8" w14:paraId="1F893BA2" w14:textId="77777777" w:rsidTr="0039685D">
        <w:trPr>
          <w:trHeight w:val="437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2C5D9" w14:textId="234EBF62" w:rsidR="00221D22" w:rsidRPr="000C2C87" w:rsidRDefault="00221D22" w:rsidP="0039685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4:45 -- 5:45 pm</w:t>
            </w:r>
          </w:p>
        </w:tc>
        <w:tc>
          <w:tcPr>
            <w:tcW w:w="6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CDEBC" w14:textId="608369BE" w:rsidR="00221D22" w:rsidRPr="000C2C87" w:rsidRDefault="00221D22" w:rsidP="0039685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C2C87">
              <w:rPr>
                <w:rFonts w:ascii="Arial Narrow" w:hAnsi="Arial Narrow"/>
                <w:sz w:val="24"/>
                <w:szCs w:val="24"/>
              </w:rPr>
              <w:t>Panel Discussion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101A7" w14:textId="77777777" w:rsidR="000C2C87" w:rsidRPr="000C2C87" w:rsidRDefault="00221D22" w:rsidP="0039685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  <w:t>Dr. Kelsey Hart</w:t>
            </w:r>
          </w:p>
          <w:p w14:paraId="030F4AC1" w14:textId="77777777" w:rsidR="000C2C87" w:rsidRPr="000C2C87" w:rsidRDefault="00221D22" w:rsidP="0039685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  <w:t>Dr. Katarzyna Dembek</w:t>
            </w:r>
          </w:p>
          <w:p w14:paraId="66FFC2C2" w14:textId="77777777" w:rsidR="000C2C87" w:rsidRPr="000C2C87" w:rsidRDefault="00221D22" w:rsidP="0039685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  <w:t>Dr. Theresa Beachler</w:t>
            </w:r>
          </w:p>
          <w:p w14:paraId="156A5CE1" w14:textId="77777777" w:rsidR="000C2C87" w:rsidRPr="000C2C87" w:rsidRDefault="00221D22" w:rsidP="0039685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  <w:t>Dr. Ramiro Toribio</w:t>
            </w:r>
          </w:p>
          <w:p w14:paraId="2C7C98AA" w14:textId="77777777" w:rsidR="000C2C87" w:rsidRPr="000C2C87" w:rsidRDefault="00221D22" w:rsidP="0039685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  <w:t xml:space="preserve">Dr. Laura Dunbar </w:t>
            </w:r>
            <w:proofErr w:type="spellStart"/>
            <w:r w:rsidRPr="000C2C87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  <w:t>Hostnick</w:t>
            </w:r>
            <w:proofErr w:type="spellEnd"/>
          </w:p>
          <w:p w14:paraId="7B33F8EC" w14:textId="77777777" w:rsidR="000C2C87" w:rsidRPr="000C2C87" w:rsidRDefault="00221D22" w:rsidP="0039685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  <w:t>Dr. François-René Bertin</w:t>
            </w:r>
          </w:p>
          <w:p w14:paraId="249D7F90" w14:textId="77777777" w:rsidR="000C2C87" w:rsidRDefault="000C2C87" w:rsidP="0039685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</w:pPr>
          </w:p>
          <w:p w14:paraId="0EF9C863" w14:textId="04C2149D" w:rsidR="00221D22" w:rsidRPr="000C2C87" w:rsidRDefault="000C2C87" w:rsidP="0039685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  <w:t>Moderator: TBD</w:t>
            </w:r>
            <w:r w:rsidR="00221D22" w:rsidRPr="000C2C87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  <w:t xml:space="preserve">  </w:t>
            </w:r>
          </w:p>
        </w:tc>
      </w:tr>
      <w:tr w:rsidR="00221D22" w:rsidRPr="00DA6CA8" w14:paraId="164F6D02" w14:textId="77777777" w:rsidTr="0039685D">
        <w:trPr>
          <w:trHeight w:val="437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17C22" w14:textId="605441F8" w:rsidR="00221D22" w:rsidRPr="000C2C87" w:rsidRDefault="00221D22" w:rsidP="0039685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5:45 pm</w:t>
            </w:r>
          </w:p>
        </w:tc>
        <w:tc>
          <w:tcPr>
            <w:tcW w:w="6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40CBB" w14:textId="37609244" w:rsidR="00221D22" w:rsidRPr="000C2C87" w:rsidRDefault="00221D22" w:rsidP="0039685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b/>
                <w:color w:val="98002E"/>
                <w:sz w:val="24"/>
                <w:szCs w:val="24"/>
              </w:rPr>
              <w:t>Close Day 1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91675" w14:textId="1358256D" w:rsidR="00221D22" w:rsidRPr="000C2C87" w:rsidRDefault="00221D22" w:rsidP="0039685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  <w:t>Dr. François-René Bertin</w:t>
            </w:r>
          </w:p>
        </w:tc>
      </w:tr>
    </w:tbl>
    <w:p w14:paraId="12A0FBC4" w14:textId="77777777" w:rsidR="00584E58" w:rsidRDefault="00584E58"/>
    <w:p w14:paraId="5123A4BF" w14:textId="77777777" w:rsidR="009849EB" w:rsidRDefault="009849EB"/>
    <w:p w14:paraId="5ACC4CFE" w14:textId="77777777" w:rsidR="00B22740" w:rsidRDefault="00B22740"/>
    <w:p w14:paraId="5E821030" w14:textId="77777777" w:rsidR="00B22740" w:rsidRDefault="00B22740"/>
    <w:p w14:paraId="16D2EEBE" w14:textId="77777777" w:rsidR="00B22740" w:rsidRDefault="00B22740"/>
    <w:p w14:paraId="28624C6A" w14:textId="77777777" w:rsidR="00420452" w:rsidRDefault="00420452"/>
    <w:p w14:paraId="2E7ADC88" w14:textId="77777777" w:rsidR="00420452" w:rsidRDefault="00420452"/>
    <w:p w14:paraId="378EDE72" w14:textId="77777777" w:rsidR="00420452" w:rsidRDefault="00420452"/>
    <w:tbl>
      <w:tblPr>
        <w:tblpPr w:leftFromText="180" w:rightFromText="180" w:vertAnchor="page" w:horzAnchor="margin" w:tblpXSpec="center" w:tblpY="4066"/>
        <w:tblW w:w="11210" w:type="dxa"/>
        <w:tblLook w:val="04A0" w:firstRow="1" w:lastRow="0" w:firstColumn="1" w:lastColumn="0" w:noHBand="0" w:noVBand="1"/>
      </w:tblPr>
      <w:tblGrid>
        <w:gridCol w:w="1932"/>
        <w:gridCol w:w="6613"/>
        <w:gridCol w:w="2665"/>
      </w:tblGrid>
      <w:tr w:rsidR="004D2E18" w:rsidRPr="00DA6CA8" w14:paraId="36D5DD66" w14:textId="77777777" w:rsidTr="0039685D">
        <w:trPr>
          <w:trHeight w:val="447"/>
        </w:trPr>
        <w:tc>
          <w:tcPr>
            <w:tcW w:w="1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002E"/>
            <w:vAlign w:val="center"/>
          </w:tcPr>
          <w:p w14:paraId="4E9339C7" w14:textId="488859CA" w:rsidR="004D2E18" w:rsidRPr="00DA6CA8" w:rsidRDefault="004D2E18" w:rsidP="0039685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DA6CA8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</w:rPr>
              <w:t xml:space="preserve">DAY </w:t>
            </w:r>
            <w:r w:rsidR="00486D79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  <w:p w14:paraId="011C542C" w14:textId="2D5F2AFF" w:rsidR="004D2E18" w:rsidRPr="00DA6CA8" w:rsidRDefault="00486D79" w:rsidP="0039685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</w:rPr>
              <w:t>Tuesday</w:t>
            </w:r>
            <w:r w:rsidR="004D2E18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</w:rPr>
              <w:t xml:space="preserve">, </w:t>
            </w:r>
            <w:r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</w:rPr>
              <w:t>October 6</w:t>
            </w:r>
            <w:r w:rsidR="004D2E18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</w:rPr>
              <w:t xml:space="preserve">, </w:t>
            </w:r>
            <w:r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</w:rPr>
              <w:t>2026</w:t>
            </w:r>
          </w:p>
        </w:tc>
      </w:tr>
      <w:tr w:rsidR="004D2E18" w:rsidRPr="00DA6CA8" w14:paraId="610CE8D8" w14:textId="77777777" w:rsidTr="0039685D">
        <w:trPr>
          <w:trHeight w:val="605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D6E71"/>
            <w:noWrap/>
            <w:vAlign w:val="center"/>
            <w:hideMark/>
          </w:tcPr>
          <w:p w14:paraId="459B5B7C" w14:textId="77777777" w:rsidR="004D2E18" w:rsidRPr="000C2C87" w:rsidRDefault="004D2E18" w:rsidP="0039685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</w:rPr>
              <w:t>Time</w:t>
            </w:r>
          </w:p>
          <w:p w14:paraId="741189A6" w14:textId="77777777" w:rsidR="004D2E18" w:rsidRPr="000C2C87" w:rsidRDefault="004D2E18" w:rsidP="0039685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</w:rPr>
              <w:t>(Mountain Time)</w:t>
            </w:r>
          </w:p>
        </w:tc>
        <w:tc>
          <w:tcPr>
            <w:tcW w:w="6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D6E71"/>
            <w:noWrap/>
            <w:vAlign w:val="center"/>
            <w:hideMark/>
          </w:tcPr>
          <w:p w14:paraId="5FDA8AD5" w14:textId="77777777" w:rsidR="004D2E18" w:rsidRPr="000C2C87" w:rsidRDefault="004D2E18" w:rsidP="0039685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</w:rPr>
              <w:t>Topic</w:t>
            </w:r>
          </w:p>
          <w:p w14:paraId="5E0CEC03" w14:textId="77777777" w:rsidR="004D2E18" w:rsidRPr="000C2C87" w:rsidRDefault="004D2E18" w:rsidP="0039685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D6E71"/>
            <w:vAlign w:val="center"/>
          </w:tcPr>
          <w:p w14:paraId="30C718BD" w14:textId="77777777" w:rsidR="004D2E18" w:rsidRPr="000C2C87" w:rsidRDefault="004D2E18" w:rsidP="0039685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24"/>
                <w:szCs w:val="24"/>
              </w:rPr>
              <w:t>Presenter(s)</w:t>
            </w:r>
          </w:p>
        </w:tc>
      </w:tr>
      <w:tr w:rsidR="004D2E18" w:rsidRPr="00DA6CA8" w14:paraId="5C3B2699" w14:textId="77777777" w:rsidTr="0039685D">
        <w:trPr>
          <w:trHeight w:val="437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D8CAC" w14:textId="605CB424" w:rsidR="004D2E18" w:rsidRPr="000C2C87" w:rsidRDefault="004D2E18" w:rsidP="0039685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8:00 </w:t>
            </w:r>
            <w:r w:rsidR="00486D79" w:rsidRPr="000C2C8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–</w:t>
            </w:r>
            <w:r w:rsidRPr="000C2C8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 </w:t>
            </w:r>
            <w:r w:rsidR="00486D79" w:rsidRPr="000C2C8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9:00</w:t>
            </w:r>
            <w:r w:rsidRPr="000C2C8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6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7309" w14:textId="1CC8BFD2" w:rsidR="004D2E18" w:rsidRPr="000C2C87" w:rsidRDefault="00486D79" w:rsidP="0039685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PPID: Management Beyond </w:t>
            </w:r>
            <w:proofErr w:type="spellStart"/>
            <w:r w:rsidRPr="000C2C8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Prascend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BDDDC" w14:textId="01914CA0" w:rsidR="004D2E18" w:rsidRPr="000C2C87" w:rsidRDefault="00486D79" w:rsidP="0039685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  <w:t>Dr.</w:t>
            </w:r>
            <w:r w:rsidR="00221D22" w:rsidRPr="000C2C87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  <w:t xml:space="preserve"> François-René Bertin</w:t>
            </w:r>
          </w:p>
        </w:tc>
      </w:tr>
      <w:tr w:rsidR="00486D79" w:rsidRPr="00DA6CA8" w14:paraId="4D7E8933" w14:textId="77777777" w:rsidTr="0039685D">
        <w:trPr>
          <w:trHeight w:val="437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4A814" w14:textId="049D054F" w:rsidR="00486D79" w:rsidRPr="000C2C87" w:rsidRDefault="00486D79" w:rsidP="0039685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9:00 – 10:00 am</w:t>
            </w:r>
          </w:p>
        </w:tc>
        <w:tc>
          <w:tcPr>
            <w:tcW w:w="6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0E1B4" w14:textId="1F99F1AC" w:rsidR="00486D79" w:rsidRPr="000C2C87" w:rsidRDefault="00486D79" w:rsidP="0039685D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  <w:lang w:val="en-CA"/>
              </w:rPr>
            </w:pPr>
            <w:r w:rsidRPr="000C2C87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EMS: SGLT2i and Long-term Management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F9973" w14:textId="4C8ABD69" w:rsidR="00486D79" w:rsidRPr="000C2C87" w:rsidRDefault="00486D79" w:rsidP="0039685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  <w:t xml:space="preserve">Dr. </w:t>
            </w:r>
            <w:r w:rsidR="00221D22" w:rsidRPr="000C2C87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  <w:t>François-René Bertin</w:t>
            </w:r>
          </w:p>
        </w:tc>
      </w:tr>
      <w:tr w:rsidR="00486D79" w:rsidRPr="00DA6CA8" w14:paraId="41EBF545" w14:textId="77777777" w:rsidTr="0039685D">
        <w:trPr>
          <w:trHeight w:val="437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23AC1" w14:textId="34A149C8" w:rsidR="00486D79" w:rsidRPr="000C2C87" w:rsidRDefault="00486D79" w:rsidP="0039685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10:00 – 10:15 am</w:t>
            </w:r>
          </w:p>
        </w:tc>
        <w:tc>
          <w:tcPr>
            <w:tcW w:w="6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4ADB1" w14:textId="374894F8" w:rsidR="00486D79" w:rsidRPr="000C2C87" w:rsidRDefault="00486D79" w:rsidP="0039685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b/>
                <w:color w:val="98002E"/>
                <w:sz w:val="24"/>
                <w:szCs w:val="24"/>
              </w:rPr>
              <w:t>Break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84641" w14:textId="77777777" w:rsidR="00486D79" w:rsidRPr="000C2C87" w:rsidRDefault="00486D79" w:rsidP="0039685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</w:pPr>
          </w:p>
        </w:tc>
      </w:tr>
      <w:tr w:rsidR="00486D79" w:rsidRPr="00DA6CA8" w14:paraId="1900B6B3" w14:textId="77777777" w:rsidTr="0039685D">
        <w:trPr>
          <w:trHeight w:val="437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D20C0" w14:textId="4AB246FD" w:rsidR="00486D79" w:rsidRPr="000C2C87" w:rsidRDefault="00486D79" w:rsidP="0039685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10:15 – 11:15 am</w:t>
            </w:r>
          </w:p>
        </w:tc>
        <w:tc>
          <w:tcPr>
            <w:tcW w:w="6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E2092" w14:textId="414CA6A6" w:rsidR="00486D79" w:rsidRPr="000C2C87" w:rsidRDefault="00486D79" w:rsidP="0039685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C2C87">
              <w:rPr>
                <w:rFonts w:ascii="Arial Narrow" w:hAnsi="Arial Narrow"/>
                <w:sz w:val="24"/>
                <w:szCs w:val="24"/>
              </w:rPr>
              <w:t>Nutrition of the Horse with PPID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44B12" w14:textId="33BB7E69" w:rsidR="00486D79" w:rsidRPr="000C2C87" w:rsidRDefault="00486D79" w:rsidP="0039685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  <w:t>Dr. Edd Knowles</w:t>
            </w:r>
          </w:p>
        </w:tc>
      </w:tr>
      <w:tr w:rsidR="00486D79" w:rsidRPr="00DA6CA8" w14:paraId="6B062E0B" w14:textId="77777777" w:rsidTr="0039685D">
        <w:trPr>
          <w:trHeight w:val="437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DBD9B" w14:textId="53796E97" w:rsidR="00486D79" w:rsidRPr="000C2C87" w:rsidRDefault="00486D79" w:rsidP="0039685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11:15 – 12:15 pm</w:t>
            </w:r>
          </w:p>
        </w:tc>
        <w:tc>
          <w:tcPr>
            <w:tcW w:w="6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FAF36" w14:textId="14056911" w:rsidR="00486D79" w:rsidRPr="000C2C87" w:rsidRDefault="00486D79" w:rsidP="0039685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C2C87">
              <w:rPr>
                <w:rFonts w:ascii="Arial Narrow" w:hAnsi="Arial Narrow"/>
                <w:sz w:val="24"/>
                <w:szCs w:val="24"/>
              </w:rPr>
              <w:t>Nutrition of the EMS horse (Obese and Lean)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18489" w14:textId="5FFFF541" w:rsidR="00486D79" w:rsidRPr="000C2C87" w:rsidRDefault="00486D79" w:rsidP="0039685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  <w:t>Dr. Edd Knowles</w:t>
            </w:r>
          </w:p>
        </w:tc>
      </w:tr>
      <w:tr w:rsidR="00486D79" w:rsidRPr="00DA6CA8" w14:paraId="5F429802" w14:textId="77777777" w:rsidTr="0039685D">
        <w:trPr>
          <w:trHeight w:val="437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157A0" w14:textId="1DC1E414" w:rsidR="00486D79" w:rsidRPr="000C2C87" w:rsidRDefault="00486D79" w:rsidP="0039685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12:15 – 1:15 pm</w:t>
            </w:r>
          </w:p>
        </w:tc>
        <w:tc>
          <w:tcPr>
            <w:tcW w:w="6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B8A3E" w14:textId="627CFCD5" w:rsidR="00486D79" w:rsidRPr="000C2C87" w:rsidRDefault="00486D79" w:rsidP="0039685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b/>
                <w:color w:val="98002E"/>
                <w:sz w:val="24"/>
                <w:szCs w:val="24"/>
              </w:rPr>
              <w:t>Lunch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31C53" w14:textId="77777777" w:rsidR="00486D79" w:rsidRPr="000C2C87" w:rsidRDefault="00486D79" w:rsidP="0039685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</w:pPr>
          </w:p>
        </w:tc>
      </w:tr>
      <w:tr w:rsidR="00486D79" w:rsidRPr="00DA6CA8" w14:paraId="765A16CA" w14:textId="77777777" w:rsidTr="0039685D">
        <w:trPr>
          <w:trHeight w:val="437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E684F" w14:textId="23AAF3D3" w:rsidR="00486D79" w:rsidRPr="000C2C87" w:rsidRDefault="00486D79" w:rsidP="0039685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1:15 – 2:15 pm</w:t>
            </w:r>
          </w:p>
        </w:tc>
        <w:tc>
          <w:tcPr>
            <w:tcW w:w="6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46189" w14:textId="4CFFA213" w:rsidR="00486D79" w:rsidRPr="000C2C87" w:rsidRDefault="00486D79" w:rsidP="0039685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C2C87">
              <w:rPr>
                <w:rFonts w:ascii="Arial Narrow" w:hAnsi="Arial Narrow"/>
                <w:sz w:val="24"/>
                <w:szCs w:val="24"/>
              </w:rPr>
              <w:t>Hyperinsulinaemia-associated Laminitis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E9F83" w14:textId="3C751D0F" w:rsidR="00486D79" w:rsidRPr="000C2C87" w:rsidRDefault="00486D79" w:rsidP="0039685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  <w:t>Dr. Andrew van Ep</w:t>
            </w:r>
            <w:r w:rsidR="00221D22" w:rsidRPr="000C2C87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  <w:t>s</w:t>
            </w:r>
          </w:p>
        </w:tc>
      </w:tr>
      <w:tr w:rsidR="00486D79" w:rsidRPr="00DA6CA8" w14:paraId="1FCBC811" w14:textId="77777777" w:rsidTr="0039685D">
        <w:trPr>
          <w:trHeight w:val="437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9380B" w14:textId="43CB60C3" w:rsidR="00486D79" w:rsidRPr="000C2C87" w:rsidRDefault="00486D79" w:rsidP="0039685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2:15 – 3:15 pm</w:t>
            </w:r>
          </w:p>
        </w:tc>
        <w:tc>
          <w:tcPr>
            <w:tcW w:w="6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7F728" w14:textId="0BB87228" w:rsidR="00486D79" w:rsidRPr="000C2C87" w:rsidRDefault="00486D79" w:rsidP="0039685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C2C87">
              <w:rPr>
                <w:rFonts w:ascii="Arial Narrow" w:hAnsi="Arial Narrow"/>
                <w:sz w:val="24"/>
                <w:szCs w:val="24"/>
              </w:rPr>
              <w:t>Metabolic Disorders of Donkeys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1886E" w14:textId="3988688C" w:rsidR="00486D79" w:rsidRPr="000C2C87" w:rsidRDefault="00486D79" w:rsidP="0039685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  <w:t>Dr. Emily Berryhill</w:t>
            </w:r>
          </w:p>
        </w:tc>
      </w:tr>
      <w:tr w:rsidR="00486D79" w:rsidRPr="00DA6CA8" w14:paraId="733AFF9C" w14:textId="77777777" w:rsidTr="0039685D">
        <w:trPr>
          <w:trHeight w:val="437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7016D" w14:textId="1B16B2F1" w:rsidR="00486D79" w:rsidRPr="000C2C87" w:rsidRDefault="00486D79" w:rsidP="0039685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3:15-3:30 pm </w:t>
            </w:r>
          </w:p>
        </w:tc>
        <w:tc>
          <w:tcPr>
            <w:tcW w:w="6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E96DA" w14:textId="23F1D967" w:rsidR="00486D79" w:rsidRPr="000C2C87" w:rsidRDefault="00486D79" w:rsidP="0039685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b/>
                <w:color w:val="98002E"/>
                <w:sz w:val="24"/>
                <w:szCs w:val="24"/>
              </w:rPr>
              <w:t>Break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E0461" w14:textId="77777777" w:rsidR="00486D79" w:rsidRPr="000C2C87" w:rsidRDefault="00486D79" w:rsidP="0039685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</w:pPr>
          </w:p>
        </w:tc>
      </w:tr>
      <w:tr w:rsidR="00486D79" w:rsidRPr="00DA6CA8" w14:paraId="1C947E8C" w14:textId="77777777" w:rsidTr="0039685D">
        <w:trPr>
          <w:trHeight w:val="437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D05F9" w14:textId="1875BD82" w:rsidR="00486D79" w:rsidRPr="000C2C87" w:rsidRDefault="00486D79" w:rsidP="0039685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 xml:space="preserve">3:30 – 5:15 pm </w:t>
            </w:r>
          </w:p>
        </w:tc>
        <w:tc>
          <w:tcPr>
            <w:tcW w:w="6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AF681" w14:textId="583AC0C2" w:rsidR="00486D79" w:rsidRPr="000C2C87" w:rsidRDefault="00486D79" w:rsidP="0039685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C2C87">
              <w:rPr>
                <w:rFonts w:ascii="Arial Narrow" w:hAnsi="Arial Narrow"/>
                <w:sz w:val="24"/>
                <w:szCs w:val="24"/>
              </w:rPr>
              <w:t>Bring Your Cases Panel Discussion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A93E4" w14:textId="77777777" w:rsidR="000C2C87" w:rsidRPr="000C2C87" w:rsidRDefault="00221D22" w:rsidP="0039685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  <w:t>Dr. François-René Bertin</w:t>
            </w:r>
            <w:r w:rsidR="00486D79" w:rsidRPr="000C2C87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  <w:t xml:space="preserve">, </w:t>
            </w:r>
          </w:p>
          <w:p w14:paraId="5AB3B372" w14:textId="77777777" w:rsidR="000C2C87" w:rsidRPr="000C2C87" w:rsidRDefault="00486D79" w:rsidP="0039685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  <w:t>Dr.</w:t>
            </w:r>
            <w:r w:rsidR="000C2C87" w:rsidRPr="000C2C87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  <w:t xml:space="preserve"> Andrew</w:t>
            </w:r>
            <w:r w:rsidRPr="000C2C87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  <w:t xml:space="preserve"> van Ep</w:t>
            </w:r>
            <w:r w:rsidR="00221D22" w:rsidRPr="000C2C87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  <w:t>s</w:t>
            </w:r>
          </w:p>
          <w:p w14:paraId="747C5995" w14:textId="77777777" w:rsidR="00486D79" w:rsidRPr="000C2C87" w:rsidRDefault="00486D79" w:rsidP="0039685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  <w:t>Dr.</w:t>
            </w:r>
            <w:r w:rsidR="000C2C87" w:rsidRPr="000C2C87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  <w:t xml:space="preserve"> Emily</w:t>
            </w:r>
            <w:r w:rsidRPr="000C2C87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  <w:t xml:space="preserve"> Berryhill</w:t>
            </w:r>
          </w:p>
          <w:p w14:paraId="567A6333" w14:textId="77777777" w:rsidR="000C2C87" w:rsidRDefault="000C2C87" w:rsidP="0039685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</w:pPr>
          </w:p>
          <w:p w14:paraId="3C1F6C8F" w14:textId="49337773" w:rsidR="000C2C87" w:rsidRPr="000C2C87" w:rsidRDefault="000C2C87" w:rsidP="0039685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  <w:t>Moderator: TBD</w:t>
            </w:r>
          </w:p>
        </w:tc>
      </w:tr>
      <w:tr w:rsidR="00486D79" w:rsidRPr="00DA6CA8" w14:paraId="34DF48C8" w14:textId="77777777" w:rsidTr="0039685D">
        <w:trPr>
          <w:trHeight w:val="437"/>
        </w:trPr>
        <w:tc>
          <w:tcPr>
            <w:tcW w:w="1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7771C" w14:textId="26FCA62C" w:rsidR="00486D79" w:rsidRPr="000C2C87" w:rsidRDefault="00486D79" w:rsidP="0039685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</w:rPr>
              <w:t>5: 15 pm</w:t>
            </w:r>
          </w:p>
        </w:tc>
        <w:tc>
          <w:tcPr>
            <w:tcW w:w="6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13422" w14:textId="3869FF34" w:rsidR="00486D79" w:rsidRPr="000C2C87" w:rsidRDefault="00486D79" w:rsidP="0039685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C2C87">
              <w:rPr>
                <w:rFonts w:ascii="Arial Narrow" w:eastAsia="Times New Roman" w:hAnsi="Arial Narrow" w:cs="Times New Roman"/>
                <w:b/>
                <w:color w:val="98002E"/>
                <w:sz w:val="24"/>
                <w:szCs w:val="24"/>
              </w:rPr>
              <w:t>Closing Remarks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9B05B" w14:textId="77777777" w:rsidR="00486D79" w:rsidRPr="000C2C87" w:rsidRDefault="00486D79" w:rsidP="0039685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color w:val="000000"/>
                <w:sz w:val="24"/>
                <w:szCs w:val="24"/>
              </w:rPr>
            </w:pPr>
          </w:p>
        </w:tc>
      </w:tr>
    </w:tbl>
    <w:p w14:paraId="7ACEE083" w14:textId="77777777" w:rsidR="004E4531" w:rsidRDefault="004E4531"/>
    <w:p w14:paraId="1275200E" w14:textId="77777777" w:rsidR="004E4531" w:rsidRDefault="004E4531"/>
    <w:p w14:paraId="79D0916D" w14:textId="77777777" w:rsidR="004E4531" w:rsidRDefault="004E4531"/>
    <w:p w14:paraId="1F9EF472" w14:textId="77777777" w:rsidR="004E4531" w:rsidRDefault="004E4531"/>
    <w:p w14:paraId="432FCC71" w14:textId="77777777" w:rsidR="00844931" w:rsidRDefault="00844931"/>
    <w:sectPr w:rsidR="0084493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505A8" w14:textId="77777777" w:rsidR="00067A49" w:rsidRDefault="00067A49" w:rsidP="006E16FA">
      <w:pPr>
        <w:spacing w:after="0" w:line="240" w:lineRule="auto"/>
      </w:pPr>
      <w:r>
        <w:separator/>
      </w:r>
    </w:p>
  </w:endnote>
  <w:endnote w:type="continuationSeparator" w:id="0">
    <w:p w14:paraId="63DA0B32" w14:textId="77777777" w:rsidR="00067A49" w:rsidRDefault="00067A49" w:rsidP="006E1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EC2A" w14:textId="77777777" w:rsidR="00067A49" w:rsidRDefault="00067A49" w:rsidP="006E16FA">
      <w:pPr>
        <w:spacing w:after="0" w:line="240" w:lineRule="auto"/>
      </w:pPr>
      <w:r>
        <w:separator/>
      </w:r>
    </w:p>
  </w:footnote>
  <w:footnote w:type="continuationSeparator" w:id="0">
    <w:p w14:paraId="4C5BB114" w14:textId="77777777" w:rsidR="00067A49" w:rsidRDefault="00067A49" w:rsidP="006E1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C81C8" w14:textId="77777777" w:rsidR="001426FD" w:rsidRDefault="001426FD" w:rsidP="001426FD">
    <w:pPr>
      <w:pStyle w:val="Header"/>
      <w:tabs>
        <w:tab w:val="left" w:pos="3456"/>
        <w:tab w:val="center" w:pos="5400"/>
      </w:tabs>
      <w:jc w:val="center"/>
      <w:rPr>
        <w:rFonts w:ascii="Arial Narrow" w:hAnsi="Arial Narrow"/>
        <w:b/>
        <w:i/>
        <w:sz w:val="24"/>
        <w:szCs w:val="24"/>
      </w:rPr>
    </w:pPr>
    <w:r>
      <w:rPr>
        <w:rFonts w:ascii="Arial Narrow" w:hAnsi="Arial Narrow"/>
        <w:b/>
        <w:i/>
        <w:noProof/>
        <w:sz w:val="24"/>
        <w:szCs w:val="24"/>
      </w:rPr>
      <w:drawing>
        <wp:inline distT="0" distB="0" distL="0" distR="0" wp14:anchorId="5F4E30F0" wp14:editId="05D65093">
          <wp:extent cx="2686050" cy="742146"/>
          <wp:effectExtent l="0" t="0" r="0" b="1270"/>
          <wp:docPr id="1919269442" name="Picture 191926944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269442" name="Picture 1919269442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7875" cy="756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4BC454" w14:textId="5F074214" w:rsidR="001426FD" w:rsidRPr="00325103" w:rsidRDefault="000568BE" w:rsidP="001426FD">
    <w:pPr>
      <w:pStyle w:val="Header"/>
      <w:jc w:val="center"/>
      <w:rPr>
        <w:rFonts w:ascii="Arial Narrow" w:hAnsi="Arial Narrow" w:cs="Aharoni"/>
        <w:b/>
        <w:bCs/>
        <w:sz w:val="24"/>
        <w:szCs w:val="24"/>
      </w:rPr>
    </w:pPr>
    <w:r>
      <w:rPr>
        <w:rFonts w:ascii="Arial Narrow" w:hAnsi="Arial Narrow"/>
        <w:b/>
        <w:bCs/>
      </w:rPr>
      <w:t>Advanced Equine</w:t>
    </w:r>
    <w:r w:rsidR="00486D79">
      <w:rPr>
        <w:rFonts w:ascii="Arial Narrow" w:hAnsi="Arial Narrow"/>
        <w:b/>
        <w:bCs/>
      </w:rPr>
      <w:t xml:space="preserve"> Endocrinology</w:t>
    </w:r>
  </w:p>
  <w:p w14:paraId="4FB788EE" w14:textId="0422C7AF" w:rsidR="001426FD" w:rsidRDefault="001426FD" w:rsidP="001426FD">
    <w:pPr>
      <w:pStyle w:val="Header"/>
      <w:jc w:val="center"/>
      <w:rPr>
        <w:rFonts w:ascii="Arial Narrow" w:hAnsi="Arial Narrow" w:cs="Aharoni"/>
        <w:b/>
        <w:sz w:val="24"/>
        <w:szCs w:val="24"/>
      </w:rPr>
    </w:pPr>
    <w:r>
      <w:rPr>
        <w:rFonts w:ascii="Arial Narrow" w:hAnsi="Arial Narrow" w:cs="Aharoni"/>
        <w:b/>
        <w:sz w:val="24"/>
        <w:szCs w:val="24"/>
      </w:rPr>
      <w:t xml:space="preserve">Live Virtual Course | Date: </w:t>
    </w:r>
    <w:r w:rsidR="00486D79">
      <w:rPr>
        <w:rFonts w:ascii="Arial Narrow" w:hAnsi="Arial Narrow" w:cs="Aharoni"/>
        <w:b/>
        <w:sz w:val="24"/>
        <w:szCs w:val="24"/>
      </w:rPr>
      <w:t>October 5-6</w:t>
    </w:r>
    <w:r w:rsidR="004D2E18">
      <w:rPr>
        <w:rFonts w:ascii="Arial Narrow" w:hAnsi="Arial Narrow" w:cs="Aharoni"/>
        <w:b/>
        <w:sz w:val="24"/>
        <w:szCs w:val="24"/>
      </w:rPr>
      <w:t xml:space="preserve">, </w:t>
    </w:r>
    <w:r w:rsidR="00486D79">
      <w:rPr>
        <w:rFonts w:ascii="Arial Narrow" w:hAnsi="Arial Narrow" w:cs="Aharoni"/>
        <w:b/>
        <w:sz w:val="24"/>
        <w:szCs w:val="24"/>
      </w:rPr>
      <w:t>2026</w:t>
    </w:r>
  </w:p>
  <w:p w14:paraId="5379D8FF" w14:textId="77777777" w:rsidR="0039685D" w:rsidRDefault="0039685D" w:rsidP="001426FD">
    <w:pPr>
      <w:pStyle w:val="Header"/>
      <w:jc w:val="center"/>
      <w:rPr>
        <w:rFonts w:ascii="Arial Narrow" w:hAnsi="Arial Narrow" w:cs="Aharoni"/>
        <w:b/>
        <w:sz w:val="24"/>
        <w:szCs w:val="24"/>
      </w:rPr>
    </w:pPr>
  </w:p>
  <w:p w14:paraId="3BA3DA29" w14:textId="7CEEB0BB" w:rsidR="0039685D" w:rsidRDefault="0039685D" w:rsidP="001426FD">
    <w:pPr>
      <w:pStyle w:val="Header"/>
      <w:jc w:val="center"/>
      <w:rPr>
        <w:rFonts w:ascii="Arial Narrow" w:hAnsi="Arial Narrow" w:cs="Aharoni"/>
        <w:b/>
        <w:sz w:val="24"/>
        <w:szCs w:val="24"/>
      </w:rPr>
    </w:pPr>
    <w:r>
      <w:rPr>
        <w:rFonts w:ascii="Arial Narrow" w:hAnsi="Arial Narrow" w:cs="Aharoni"/>
        <w:b/>
        <w:sz w:val="24"/>
        <w:szCs w:val="24"/>
      </w:rPr>
      <w:t>Sponsored by</w:t>
    </w:r>
  </w:p>
  <w:p w14:paraId="2EBF93D7" w14:textId="77777777" w:rsidR="0039685D" w:rsidRDefault="0039685D" w:rsidP="001426FD">
    <w:pPr>
      <w:pStyle w:val="Header"/>
      <w:jc w:val="center"/>
      <w:rPr>
        <w:rFonts w:ascii="Arial Narrow" w:hAnsi="Arial Narrow" w:cs="Aharoni"/>
        <w:b/>
        <w:sz w:val="24"/>
        <w:szCs w:val="24"/>
      </w:rPr>
    </w:pPr>
  </w:p>
  <w:p w14:paraId="6110DF2A" w14:textId="5F1BE0FF" w:rsidR="001426FD" w:rsidRDefault="0039685D" w:rsidP="0039685D">
    <w:pPr>
      <w:pStyle w:val="Header"/>
      <w:jc w:val="center"/>
      <w:rPr>
        <w:rFonts w:ascii="Arial Narrow" w:hAnsi="Arial Narrow" w:cs="Aharoni"/>
        <w:b/>
        <w:sz w:val="24"/>
        <w:szCs w:val="24"/>
      </w:rPr>
    </w:pPr>
    <w:r>
      <w:rPr>
        <w:rFonts w:ascii="Arial Narrow" w:hAnsi="Arial Narrow" w:cs="Aharoni"/>
        <w:b/>
        <w:noProof/>
        <w:sz w:val="24"/>
        <w:szCs w:val="24"/>
      </w:rPr>
      <w:drawing>
        <wp:inline distT="0" distB="0" distL="0" distR="0" wp14:anchorId="431122E6" wp14:editId="2B98157C">
          <wp:extent cx="1304925" cy="395242"/>
          <wp:effectExtent l="0" t="0" r="0" b="5080"/>
          <wp:docPr id="332910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709" cy="401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AF8D63" w14:textId="77777777" w:rsidR="006E16FA" w:rsidRDefault="006E16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D4B3E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FC1F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FCFF8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818532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188468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1C6C1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382B4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D65D8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4E17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F8BC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D0166"/>
    <w:multiLevelType w:val="hybridMultilevel"/>
    <w:tmpl w:val="40D8E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104B1D"/>
    <w:multiLevelType w:val="hybridMultilevel"/>
    <w:tmpl w:val="9ABA6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0102EF"/>
    <w:multiLevelType w:val="hybridMultilevel"/>
    <w:tmpl w:val="58620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D174FF"/>
    <w:multiLevelType w:val="hybridMultilevel"/>
    <w:tmpl w:val="6CFC5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7A24F8"/>
    <w:multiLevelType w:val="hybridMultilevel"/>
    <w:tmpl w:val="EF704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387DA5"/>
    <w:multiLevelType w:val="hybridMultilevel"/>
    <w:tmpl w:val="E7600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8E775D"/>
    <w:multiLevelType w:val="multilevel"/>
    <w:tmpl w:val="AC6C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481AAD"/>
    <w:multiLevelType w:val="hybridMultilevel"/>
    <w:tmpl w:val="1604E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1477B"/>
    <w:multiLevelType w:val="hybridMultilevel"/>
    <w:tmpl w:val="03088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F46A8B"/>
    <w:multiLevelType w:val="hybridMultilevel"/>
    <w:tmpl w:val="25102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D0BD0"/>
    <w:multiLevelType w:val="multilevel"/>
    <w:tmpl w:val="AC6C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A21FE2"/>
    <w:multiLevelType w:val="hybridMultilevel"/>
    <w:tmpl w:val="B0ECE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B31572"/>
    <w:multiLevelType w:val="hybridMultilevel"/>
    <w:tmpl w:val="42BC9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186734"/>
    <w:multiLevelType w:val="hybridMultilevel"/>
    <w:tmpl w:val="168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86226"/>
    <w:multiLevelType w:val="hybridMultilevel"/>
    <w:tmpl w:val="0BF4D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95E89"/>
    <w:multiLevelType w:val="multilevel"/>
    <w:tmpl w:val="AC6C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E2620B"/>
    <w:multiLevelType w:val="hybridMultilevel"/>
    <w:tmpl w:val="216C9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763E6"/>
    <w:multiLevelType w:val="hybridMultilevel"/>
    <w:tmpl w:val="4F3E7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65F71"/>
    <w:multiLevelType w:val="multilevel"/>
    <w:tmpl w:val="AC6C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603007"/>
    <w:multiLevelType w:val="hybridMultilevel"/>
    <w:tmpl w:val="71AA2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A0EA8"/>
    <w:multiLevelType w:val="hybridMultilevel"/>
    <w:tmpl w:val="E67CB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E65D8"/>
    <w:multiLevelType w:val="hybridMultilevel"/>
    <w:tmpl w:val="94BC6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DB06A7"/>
    <w:multiLevelType w:val="hybridMultilevel"/>
    <w:tmpl w:val="DAC8E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92120D"/>
    <w:multiLevelType w:val="hybridMultilevel"/>
    <w:tmpl w:val="6EA05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3130A"/>
    <w:multiLevelType w:val="hybridMultilevel"/>
    <w:tmpl w:val="1D5C9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6534E"/>
    <w:multiLevelType w:val="multilevel"/>
    <w:tmpl w:val="AC6C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FA4ADC"/>
    <w:multiLevelType w:val="hybridMultilevel"/>
    <w:tmpl w:val="58703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250952">
    <w:abstractNumId w:val="12"/>
  </w:num>
  <w:num w:numId="2" w16cid:durableId="12926141">
    <w:abstractNumId w:val="29"/>
  </w:num>
  <w:num w:numId="3" w16cid:durableId="436289016">
    <w:abstractNumId w:val="14"/>
  </w:num>
  <w:num w:numId="4" w16cid:durableId="1522277145">
    <w:abstractNumId w:val="27"/>
  </w:num>
  <w:num w:numId="5" w16cid:durableId="332609192">
    <w:abstractNumId w:val="15"/>
  </w:num>
  <w:num w:numId="6" w16cid:durableId="597565976">
    <w:abstractNumId w:val="17"/>
  </w:num>
  <w:num w:numId="7" w16cid:durableId="67848460">
    <w:abstractNumId w:val="16"/>
  </w:num>
  <w:num w:numId="8" w16cid:durableId="1348630644">
    <w:abstractNumId w:val="22"/>
  </w:num>
  <w:num w:numId="9" w16cid:durableId="1066294534">
    <w:abstractNumId w:val="33"/>
  </w:num>
  <w:num w:numId="10" w16cid:durableId="430394675">
    <w:abstractNumId w:val="30"/>
  </w:num>
  <w:num w:numId="11" w16cid:durableId="181435436">
    <w:abstractNumId w:val="31"/>
  </w:num>
  <w:num w:numId="12" w16cid:durableId="1454590081">
    <w:abstractNumId w:val="20"/>
  </w:num>
  <w:num w:numId="13" w16cid:durableId="1162769712">
    <w:abstractNumId w:val="34"/>
  </w:num>
  <w:num w:numId="14" w16cid:durableId="1972512768">
    <w:abstractNumId w:val="26"/>
  </w:num>
  <w:num w:numId="15" w16cid:durableId="1121845307">
    <w:abstractNumId w:val="36"/>
  </w:num>
  <w:num w:numId="16" w16cid:durableId="481430012">
    <w:abstractNumId w:val="19"/>
  </w:num>
  <w:num w:numId="17" w16cid:durableId="57365933">
    <w:abstractNumId w:val="13"/>
  </w:num>
  <w:num w:numId="18" w16cid:durableId="662201896">
    <w:abstractNumId w:val="28"/>
  </w:num>
  <w:num w:numId="19" w16cid:durableId="786851455">
    <w:abstractNumId w:val="32"/>
  </w:num>
  <w:num w:numId="20" w16cid:durableId="1090007484">
    <w:abstractNumId w:val="21"/>
  </w:num>
  <w:num w:numId="21" w16cid:durableId="287471600">
    <w:abstractNumId w:val="35"/>
  </w:num>
  <w:num w:numId="22" w16cid:durableId="2048096141">
    <w:abstractNumId w:val="18"/>
  </w:num>
  <w:num w:numId="23" w16cid:durableId="1838423419">
    <w:abstractNumId w:val="23"/>
  </w:num>
  <w:num w:numId="24" w16cid:durableId="1856533544">
    <w:abstractNumId w:val="10"/>
  </w:num>
  <w:num w:numId="25" w16cid:durableId="1101605004">
    <w:abstractNumId w:val="24"/>
  </w:num>
  <w:num w:numId="26" w16cid:durableId="1910535452">
    <w:abstractNumId w:val="11"/>
  </w:num>
  <w:num w:numId="27" w16cid:durableId="189338977">
    <w:abstractNumId w:val="25"/>
  </w:num>
  <w:num w:numId="28" w16cid:durableId="443693883">
    <w:abstractNumId w:val="9"/>
  </w:num>
  <w:num w:numId="29" w16cid:durableId="28337755">
    <w:abstractNumId w:val="7"/>
  </w:num>
  <w:num w:numId="30" w16cid:durableId="58600284">
    <w:abstractNumId w:val="6"/>
  </w:num>
  <w:num w:numId="31" w16cid:durableId="412892873">
    <w:abstractNumId w:val="5"/>
  </w:num>
  <w:num w:numId="32" w16cid:durableId="104203319">
    <w:abstractNumId w:val="4"/>
  </w:num>
  <w:num w:numId="33" w16cid:durableId="980160491">
    <w:abstractNumId w:val="8"/>
  </w:num>
  <w:num w:numId="34" w16cid:durableId="719088211">
    <w:abstractNumId w:val="3"/>
  </w:num>
  <w:num w:numId="35" w16cid:durableId="988095550">
    <w:abstractNumId w:val="2"/>
  </w:num>
  <w:num w:numId="36" w16cid:durableId="1918126060">
    <w:abstractNumId w:val="1"/>
  </w:num>
  <w:num w:numId="37" w16cid:durableId="1951663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33"/>
    <w:rsid w:val="000568BE"/>
    <w:rsid w:val="00067A49"/>
    <w:rsid w:val="000C2C87"/>
    <w:rsid w:val="000F5765"/>
    <w:rsid w:val="00124F28"/>
    <w:rsid w:val="00140FFB"/>
    <w:rsid w:val="001426FD"/>
    <w:rsid w:val="00176B76"/>
    <w:rsid w:val="001E22BC"/>
    <w:rsid w:val="001F2217"/>
    <w:rsid w:val="001F55BB"/>
    <w:rsid w:val="00221D22"/>
    <w:rsid w:val="00263E84"/>
    <w:rsid w:val="002714CB"/>
    <w:rsid w:val="002A2570"/>
    <w:rsid w:val="002C5A89"/>
    <w:rsid w:val="002C7B74"/>
    <w:rsid w:val="002E4408"/>
    <w:rsid w:val="00383ED2"/>
    <w:rsid w:val="0039685D"/>
    <w:rsid w:val="003F55C7"/>
    <w:rsid w:val="0040700D"/>
    <w:rsid w:val="0041347F"/>
    <w:rsid w:val="004152C0"/>
    <w:rsid w:val="00420452"/>
    <w:rsid w:val="004242F7"/>
    <w:rsid w:val="004330D8"/>
    <w:rsid w:val="00464FDF"/>
    <w:rsid w:val="00486D79"/>
    <w:rsid w:val="004D2E18"/>
    <w:rsid w:val="004E4531"/>
    <w:rsid w:val="0054316D"/>
    <w:rsid w:val="00555BB9"/>
    <w:rsid w:val="00565948"/>
    <w:rsid w:val="00584E58"/>
    <w:rsid w:val="005C1A8C"/>
    <w:rsid w:val="006E16FA"/>
    <w:rsid w:val="00724F64"/>
    <w:rsid w:val="007A56D6"/>
    <w:rsid w:val="007B0D84"/>
    <w:rsid w:val="007D1B5A"/>
    <w:rsid w:val="007D50B4"/>
    <w:rsid w:val="00844931"/>
    <w:rsid w:val="008A10BA"/>
    <w:rsid w:val="008F11D4"/>
    <w:rsid w:val="009275DE"/>
    <w:rsid w:val="009546C5"/>
    <w:rsid w:val="009849EB"/>
    <w:rsid w:val="009934F9"/>
    <w:rsid w:val="009A4BAF"/>
    <w:rsid w:val="009E1F4A"/>
    <w:rsid w:val="00A65064"/>
    <w:rsid w:val="00A84451"/>
    <w:rsid w:val="00AB358B"/>
    <w:rsid w:val="00B17FEC"/>
    <w:rsid w:val="00B22740"/>
    <w:rsid w:val="00BA136D"/>
    <w:rsid w:val="00BA3D17"/>
    <w:rsid w:val="00BE63E8"/>
    <w:rsid w:val="00C04A9D"/>
    <w:rsid w:val="00C0669D"/>
    <w:rsid w:val="00C1405C"/>
    <w:rsid w:val="00C21080"/>
    <w:rsid w:val="00C45E29"/>
    <w:rsid w:val="00C968C5"/>
    <w:rsid w:val="00CA19C6"/>
    <w:rsid w:val="00CD2049"/>
    <w:rsid w:val="00D00ABF"/>
    <w:rsid w:val="00D30623"/>
    <w:rsid w:val="00D67F0F"/>
    <w:rsid w:val="00D96703"/>
    <w:rsid w:val="00DB128A"/>
    <w:rsid w:val="00E80079"/>
    <w:rsid w:val="00EB077A"/>
    <w:rsid w:val="00F61A52"/>
    <w:rsid w:val="00F70B59"/>
    <w:rsid w:val="00F72292"/>
    <w:rsid w:val="00F96D8F"/>
    <w:rsid w:val="00FA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435D3"/>
  <w15:chartTrackingRefBased/>
  <w15:docId w15:val="{4DB5B4EF-96AF-4DE6-A96A-C87AEAA9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07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1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5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5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5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5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5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5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5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5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5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5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53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1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6FA"/>
  </w:style>
  <w:style w:type="paragraph" w:styleId="Footer">
    <w:name w:val="footer"/>
    <w:basedOn w:val="Normal"/>
    <w:link w:val="FooterChar"/>
    <w:uiPriority w:val="99"/>
    <w:unhideWhenUsed/>
    <w:rsid w:val="006E16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6FA"/>
  </w:style>
  <w:style w:type="paragraph" w:customStyle="1" w:styleId="whitespace-normal">
    <w:name w:val="whitespace-normal"/>
    <w:basedOn w:val="Normal"/>
    <w:rsid w:val="00A84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86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6D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6D7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D79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A8C"/>
    <w:rPr>
      <w:rFonts w:ascii="Segoe UI" w:hAnsi="Segoe UI" w:cs="Segoe UI"/>
      <w:kern w:val="0"/>
      <w:sz w:val="18"/>
      <w:szCs w:val="18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5C1A8C"/>
  </w:style>
  <w:style w:type="paragraph" w:styleId="BlockText">
    <w:name w:val="Block Text"/>
    <w:basedOn w:val="Normal"/>
    <w:uiPriority w:val="99"/>
    <w:semiHidden/>
    <w:unhideWhenUsed/>
    <w:rsid w:val="005C1A8C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C1A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C1A8C"/>
    <w:rPr>
      <w:kern w:val="0"/>
      <w:sz w:val="22"/>
      <w:szCs w:val="22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1A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1A8C"/>
    <w:rPr>
      <w:kern w:val="0"/>
      <w:sz w:val="22"/>
      <w:szCs w:val="22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C1A8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1A8C"/>
    <w:rPr>
      <w:kern w:val="0"/>
      <w:sz w:val="16"/>
      <w:szCs w:val="16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C1A8C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C1A8C"/>
    <w:rPr>
      <w:kern w:val="0"/>
      <w:sz w:val="22"/>
      <w:szCs w:val="22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C1A8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C1A8C"/>
    <w:rPr>
      <w:kern w:val="0"/>
      <w:sz w:val="22"/>
      <w:szCs w:val="22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C1A8C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C1A8C"/>
    <w:rPr>
      <w:kern w:val="0"/>
      <w:sz w:val="22"/>
      <w:szCs w:val="22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C1A8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C1A8C"/>
    <w:rPr>
      <w:kern w:val="0"/>
      <w:sz w:val="22"/>
      <w:szCs w:val="22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C1A8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C1A8C"/>
    <w:rPr>
      <w:kern w:val="0"/>
      <w:sz w:val="16"/>
      <w:szCs w:val="16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C1A8C"/>
    <w:pPr>
      <w:spacing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C1A8C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C1A8C"/>
    <w:rPr>
      <w:kern w:val="0"/>
      <w:sz w:val="22"/>
      <w:szCs w:val="22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C1A8C"/>
  </w:style>
  <w:style w:type="character" w:customStyle="1" w:styleId="DateChar">
    <w:name w:val="Date Char"/>
    <w:basedOn w:val="DefaultParagraphFont"/>
    <w:link w:val="Date"/>
    <w:uiPriority w:val="99"/>
    <w:semiHidden/>
    <w:rsid w:val="005C1A8C"/>
    <w:rPr>
      <w:kern w:val="0"/>
      <w:sz w:val="22"/>
      <w:szCs w:val="22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1A8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1A8C"/>
    <w:rPr>
      <w:rFonts w:ascii="Segoe UI" w:hAnsi="Segoe UI" w:cs="Segoe UI"/>
      <w:kern w:val="0"/>
      <w:sz w:val="16"/>
      <w:szCs w:val="16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C1A8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C1A8C"/>
    <w:rPr>
      <w:kern w:val="0"/>
      <w:sz w:val="22"/>
      <w:szCs w:val="22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1A8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1A8C"/>
    <w:rPr>
      <w:kern w:val="0"/>
      <w:sz w:val="20"/>
      <w:szCs w:val="20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5C1A8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C1A8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1A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1A8C"/>
    <w:rPr>
      <w:kern w:val="0"/>
      <w:sz w:val="20"/>
      <w:szCs w:val="20"/>
      <w14:ligatures w14:val="non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C1A8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C1A8C"/>
    <w:rPr>
      <w:i/>
      <w:iCs/>
      <w:kern w:val="0"/>
      <w:sz w:val="22"/>
      <w:szCs w:val="22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1A8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1A8C"/>
    <w:rPr>
      <w:rFonts w:ascii="Consolas" w:hAnsi="Consolas"/>
      <w:kern w:val="0"/>
      <w:sz w:val="20"/>
      <w:szCs w:val="20"/>
      <w14:ligatures w14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C1A8C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C1A8C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C1A8C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C1A8C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C1A8C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C1A8C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C1A8C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C1A8C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C1A8C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C1A8C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5C1A8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C1A8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C1A8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C1A8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C1A8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C1A8C"/>
    <w:pPr>
      <w:numPr>
        <w:numId w:val="2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C1A8C"/>
    <w:pPr>
      <w:numPr>
        <w:numId w:val="2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C1A8C"/>
    <w:pPr>
      <w:numPr>
        <w:numId w:val="3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C1A8C"/>
    <w:pPr>
      <w:numPr>
        <w:numId w:val="3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C1A8C"/>
    <w:pPr>
      <w:numPr>
        <w:numId w:val="3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C1A8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C1A8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C1A8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C1A8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C1A8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C1A8C"/>
    <w:pPr>
      <w:numPr>
        <w:numId w:val="3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C1A8C"/>
    <w:pPr>
      <w:numPr>
        <w:numId w:val="3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C1A8C"/>
    <w:pPr>
      <w:numPr>
        <w:numId w:val="3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C1A8C"/>
    <w:pPr>
      <w:numPr>
        <w:numId w:val="3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C1A8C"/>
    <w:pPr>
      <w:numPr>
        <w:numId w:val="37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C1A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C1A8C"/>
    <w:rPr>
      <w:rFonts w:ascii="Consolas" w:hAnsi="Consolas"/>
      <w:kern w:val="0"/>
      <w:sz w:val="20"/>
      <w:szCs w:val="20"/>
      <w14:ligatures w14:val="non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C1A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C1A8C"/>
    <w:rPr>
      <w:rFonts w:asciiTheme="majorHAnsi" w:eastAsiaTheme="majorEastAsia" w:hAnsiTheme="majorHAnsi" w:cstheme="majorBidi"/>
      <w:kern w:val="0"/>
      <w:shd w:val="pct20" w:color="auto" w:fill="auto"/>
      <w14:ligatures w14:val="none"/>
    </w:rPr>
  </w:style>
  <w:style w:type="paragraph" w:styleId="NoSpacing">
    <w:name w:val="No Spacing"/>
    <w:uiPriority w:val="1"/>
    <w:qFormat/>
    <w:rsid w:val="005C1A8C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C1A8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C1A8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C1A8C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C1A8C"/>
    <w:rPr>
      <w:kern w:val="0"/>
      <w:sz w:val="22"/>
      <w:szCs w:val="22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C1A8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C1A8C"/>
    <w:rPr>
      <w:rFonts w:ascii="Consolas" w:hAnsi="Consolas"/>
      <w:kern w:val="0"/>
      <w:sz w:val="21"/>
      <w:szCs w:val="21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C1A8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C1A8C"/>
    <w:rPr>
      <w:kern w:val="0"/>
      <w:sz w:val="22"/>
      <w:szCs w:val="22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C1A8C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C1A8C"/>
    <w:rPr>
      <w:kern w:val="0"/>
      <w:sz w:val="22"/>
      <w:szCs w:val="22"/>
      <w14:ligatures w14:val="non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C1A8C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C1A8C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5C1A8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C1A8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C1A8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C1A8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C1A8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C1A8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C1A8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C1A8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C1A8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C1A8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1A8C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E585D-64DD-42A9-96B9-A3E1CF3DB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261</Words>
  <Characters>1362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Nahon</dc:creator>
  <cp:keywords/>
  <dc:description/>
  <cp:lastModifiedBy>Sarah Van Etten</cp:lastModifiedBy>
  <cp:revision>2</cp:revision>
  <cp:lastPrinted>2026-02-20T16:00:00Z</cp:lastPrinted>
  <dcterms:created xsi:type="dcterms:W3CDTF">2026-02-20T16:02:00Z</dcterms:created>
  <dcterms:modified xsi:type="dcterms:W3CDTF">2026-02-20T16:02:00Z</dcterms:modified>
</cp:coreProperties>
</file>